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4902"/>
      </w:tblGrid>
      <w:tr w:rsidR="001B3895" w:rsidRPr="00E02B24" w:rsidTr="007E7624">
        <w:trPr>
          <w:trHeight w:val="10473"/>
        </w:trPr>
        <w:tc>
          <w:tcPr>
            <w:tcW w:w="4902" w:type="dxa"/>
          </w:tcPr>
          <w:p w:rsidR="001B3895" w:rsidRPr="00E02B24" w:rsidRDefault="00F81EF1" w:rsidP="00271621">
            <w:pPr>
              <w:spacing w:line="276" w:lineRule="auto"/>
              <w:jc w:val="center"/>
              <w:rPr>
                <w:b/>
                <w:sz w:val="32"/>
              </w:rPr>
            </w:pPr>
            <w:r>
              <w:rPr>
                <w:b/>
                <w:sz w:val="32"/>
              </w:rPr>
              <w:t>KARDEŞ KISKANÇLIĞI</w:t>
            </w:r>
          </w:p>
          <w:p w:rsidR="00D02530" w:rsidRPr="00F81EF1" w:rsidRDefault="00F81EF1" w:rsidP="00897F7F">
            <w:pPr>
              <w:spacing w:line="276" w:lineRule="auto"/>
              <w:jc w:val="both"/>
              <w:rPr>
                <w:rFonts w:cs="Arial"/>
                <w:shd w:val="clear" w:color="auto" w:fill="FFFFFF"/>
              </w:rPr>
            </w:pPr>
            <w:r w:rsidRPr="00F81EF1">
              <w:rPr>
                <w:rStyle w:val="Gl"/>
                <w:rFonts w:cs="Arial"/>
                <w:b w:val="0"/>
                <w:iCs/>
                <w:shd w:val="clear" w:color="auto" w:fill="FFFFFF"/>
              </w:rPr>
              <w:t>Kardeş kıskançlığı genelde anne babaların en sık yaşadığı problemlerin başında gelir</w:t>
            </w:r>
            <w:r w:rsidRPr="00F81EF1">
              <w:rPr>
                <w:rStyle w:val="Gl"/>
                <w:rFonts w:cs="Arial"/>
                <w:i/>
                <w:iCs/>
                <w:shd w:val="clear" w:color="auto" w:fill="FFFFFF"/>
              </w:rPr>
              <w:t>.</w:t>
            </w:r>
          </w:p>
          <w:p w:rsidR="00D02530" w:rsidRDefault="00F81EF1" w:rsidP="00897F7F">
            <w:pPr>
              <w:spacing w:line="276" w:lineRule="auto"/>
              <w:jc w:val="both"/>
              <w:rPr>
                <w:rFonts w:cs="Arial"/>
                <w:color w:val="222222"/>
                <w:shd w:val="clear" w:color="auto" w:fill="FFFFFF"/>
              </w:rPr>
            </w:pPr>
            <w:r w:rsidRPr="00F81EF1">
              <w:rPr>
                <w:rFonts w:cs="Arial"/>
                <w:color w:val="222222"/>
                <w:shd w:val="clear" w:color="auto" w:fill="FFFFFF"/>
              </w:rPr>
              <w:t xml:space="preserve">Kıskançlık, sevilen birinin başkası ile paylaşılmasına katlanamamaktır. Kıskançlığın doğuştan </w:t>
            </w:r>
            <w:r>
              <w:rPr>
                <w:rFonts w:cs="Arial"/>
                <w:color w:val="222222"/>
                <w:shd w:val="clear" w:color="auto" w:fill="FFFFFF"/>
              </w:rPr>
              <w:t>gelen bir duygu olduğunu savunanlar vardır</w:t>
            </w:r>
            <w:proofErr w:type="gramStart"/>
            <w:r>
              <w:rPr>
                <w:rFonts w:cs="Arial"/>
                <w:color w:val="222222"/>
                <w:shd w:val="clear" w:color="auto" w:fill="FFFFFF"/>
              </w:rPr>
              <w:t>.</w:t>
            </w:r>
            <w:r w:rsidRPr="00F81EF1">
              <w:rPr>
                <w:rFonts w:cs="Arial"/>
                <w:color w:val="222222"/>
                <w:shd w:val="clear" w:color="auto" w:fill="FFFFFF"/>
              </w:rPr>
              <w:t>.</w:t>
            </w:r>
            <w:proofErr w:type="gramEnd"/>
            <w:r w:rsidRPr="00F81EF1">
              <w:rPr>
                <w:rFonts w:cs="Arial"/>
                <w:color w:val="222222"/>
                <w:shd w:val="clear" w:color="auto" w:fill="FFFFFF"/>
              </w:rPr>
              <w:t xml:space="preserve"> Yaşamın her döneminde görülebilir ancak çocuklukta biraz daha yoğun yaşanabilir. Bu duyguyla ilk tanışma iki yaş civarındadır. Doğal, evrensel ve insanı oldukça mutsuz eden bir duygudur. Önemli olan ne boyutta yaşandığıdır. Çocuk, herkesin kendisinden daha iyi olduğunu ve kendisinin herkesten daha az sevildiğini düşünmeye başlar. Özellikle küçük çocuklarda yeni doğan kardeşi kıskanma kimi zaman yaşamı etkileyecek ve davranış bozukluğuna neden olacak derecede yoğun yaşanabilen bir duygu olabilmekte ve yardım gerektiren bir hal alabilmektedir.</w:t>
            </w:r>
          </w:p>
          <w:p w:rsidR="00897F7F" w:rsidRDefault="00897F7F" w:rsidP="00897F7F">
            <w:pPr>
              <w:spacing w:line="276" w:lineRule="auto"/>
              <w:jc w:val="both"/>
              <w:rPr>
                <w:rFonts w:cs="Arial"/>
                <w:color w:val="222222"/>
                <w:shd w:val="clear" w:color="auto" w:fill="FFFFFF"/>
              </w:rPr>
            </w:pPr>
          </w:p>
          <w:p w:rsidR="00897F7F" w:rsidRPr="00897F7F" w:rsidRDefault="00897F7F" w:rsidP="00897F7F">
            <w:pPr>
              <w:pStyle w:val="NormalWeb"/>
              <w:shd w:val="clear" w:color="auto" w:fill="FFFFFF"/>
              <w:spacing w:before="0" w:beforeAutospacing="0" w:after="360" w:afterAutospacing="0"/>
              <w:jc w:val="both"/>
              <w:textAlignment w:val="baseline"/>
              <w:rPr>
                <w:rFonts w:asciiTheme="minorHAnsi" w:hAnsiTheme="minorHAnsi" w:cs="Arial"/>
                <w:color w:val="222222"/>
                <w:sz w:val="22"/>
                <w:szCs w:val="18"/>
              </w:rPr>
            </w:pPr>
            <w:r w:rsidRPr="00897F7F">
              <w:rPr>
                <w:rFonts w:asciiTheme="minorHAnsi" w:hAnsiTheme="minorHAnsi" w:cs="Arial"/>
                <w:color w:val="222222"/>
                <w:sz w:val="22"/>
                <w:szCs w:val="18"/>
              </w:rPr>
              <w:t>Kardeş kıskançlığı okul öncesi dönemde karşılaşılan en yaygın sorunlardan biridir. Bir sorun olarak algılanmakla birlikte aslında çocuklarınızın kardeşlerini kıskanması, onların anne babalarını çok sevmelerinden kaynaklanan normal bir duygudur. Bu durumda önemli olan çocuğun bu duyguyla nasıl başa çıktığı ve anne babanın onun bakış açısından olaya bakabilmesidir.</w:t>
            </w:r>
          </w:p>
          <w:p w:rsidR="00897F7F" w:rsidRPr="00897F7F" w:rsidRDefault="00897F7F" w:rsidP="00897F7F">
            <w:pPr>
              <w:pStyle w:val="NormalWeb"/>
              <w:shd w:val="clear" w:color="auto" w:fill="FFFFFF"/>
              <w:spacing w:before="0" w:beforeAutospacing="0" w:after="360" w:afterAutospacing="0"/>
              <w:jc w:val="both"/>
              <w:textAlignment w:val="baseline"/>
              <w:rPr>
                <w:rFonts w:asciiTheme="minorHAnsi" w:hAnsiTheme="minorHAnsi" w:cs="Arial"/>
                <w:color w:val="222222"/>
                <w:sz w:val="22"/>
                <w:szCs w:val="18"/>
              </w:rPr>
            </w:pPr>
            <w:r w:rsidRPr="00897F7F">
              <w:rPr>
                <w:rFonts w:asciiTheme="minorHAnsi" w:hAnsiTheme="minorHAnsi" w:cs="Arial"/>
                <w:color w:val="222222"/>
                <w:sz w:val="22"/>
                <w:szCs w:val="18"/>
              </w:rPr>
              <w:t>Kıskançlığın en büyük nedeni; büyük kardeşin en değerli varlığını, anne babasını, kardeşiyle paylaşamamasıdır. Fakat kıskançlık sadece büyük ya da ilk çocuklarda gözlemlenen bir durum değildir. Küçük kardeş de büyüdükçe, büyük kardeşin becerileri karşısında kendini yetersiz bulur ve ona tanınan ayrıcalıkların farkına vararak kıskançlık duymaya başlar.</w:t>
            </w:r>
          </w:p>
          <w:p w:rsidR="00897F7F" w:rsidRPr="00531D08" w:rsidRDefault="00D02530" w:rsidP="00531D08">
            <w:pPr>
              <w:pStyle w:val="NormalWeb"/>
              <w:shd w:val="clear" w:color="auto" w:fill="FFFFFF"/>
              <w:spacing w:before="0" w:beforeAutospacing="0" w:after="360" w:afterAutospacing="0"/>
              <w:jc w:val="center"/>
              <w:textAlignment w:val="baseline"/>
              <w:rPr>
                <w:rFonts w:hAnsi="Arial" w:cs="Arial"/>
                <w:szCs w:val="21"/>
                <w:shd w:val="clear" w:color="auto" w:fill="FFFFFF"/>
              </w:rPr>
            </w:pPr>
            <w:r w:rsidRPr="00E02B24">
              <w:rPr>
                <w:rFonts w:hAnsi="Arial" w:cs="Arial"/>
                <w:szCs w:val="21"/>
                <w:shd w:val="clear" w:color="auto" w:fill="FFFFFF"/>
              </w:rPr>
              <w:lastRenderedPageBreak/>
              <w:t></w:t>
            </w:r>
            <w:r w:rsidR="00897F7F" w:rsidRPr="00E02B24">
              <w:rPr>
                <w:rFonts w:cs="Arial"/>
                <w:szCs w:val="21"/>
              </w:rPr>
              <w:t xml:space="preserve"> </w:t>
            </w:r>
            <w:r w:rsidR="00897F7F" w:rsidRPr="00897F7F">
              <w:rPr>
                <w:rFonts w:asciiTheme="minorHAnsi" w:hAnsiTheme="minorHAnsi" w:cs="Arial"/>
                <w:b/>
                <w:bCs/>
                <w:color w:val="222222"/>
                <w:sz w:val="32"/>
              </w:rPr>
              <w:t>KARDEŞ KISKANÇLIĞININ NEDENLERİ</w:t>
            </w:r>
          </w:p>
          <w:p w:rsidR="00897F7F" w:rsidRPr="00897F7F" w:rsidRDefault="00D52631" w:rsidP="00D52631">
            <w:pPr>
              <w:numPr>
                <w:ilvl w:val="0"/>
                <w:numId w:val="11"/>
              </w:numPr>
              <w:shd w:val="clear" w:color="auto" w:fill="FFFFFF"/>
              <w:tabs>
                <w:tab w:val="left" w:pos="4678"/>
              </w:tabs>
              <w:ind w:left="360" w:right="150"/>
              <w:jc w:val="both"/>
              <w:textAlignment w:val="baseline"/>
              <w:rPr>
                <w:rFonts w:eastAsia="Times New Roman" w:cs="Arial"/>
                <w:color w:val="222222"/>
                <w:szCs w:val="18"/>
                <w:lang w:eastAsia="tr-TR"/>
              </w:rPr>
            </w:pPr>
            <w:r>
              <w:rPr>
                <w:rFonts w:eastAsia="Times New Roman" w:cs="Arial"/>
                <w:color w:val="222222"/>
                <w:szCs w:val="18"/>
                <w:lang w:eastAsia="tr-TR"/>
              </w:rPr>
              <w:t>K</w:t>
            </w:r>
            <w:r w:rsidR="00897F7F" w:rsidRPr="00897F7F">
              <w:rPr>
                <w:rFonts w:eastAsia="Times New Roman" w:cs="Arial"/>
                <w:color w:val="222222"/>
                <w:szCs w:val="18"/>
                <w:lang w:eastAsia="tr-TR"/>
              </w:rPr>
              <w:t>ıskançlık sevilen kişinin bir başkasıyla paylaşılamamasından ve temelde güvensizlikten kaynaklanır. O ana kadar kendine yöneltilen ilgi ve dikkatin kardeşine yöneltilmesinden doğan rahatsızlık en temel nedendir. Kardeşin doğmasıyla birlikte ona ayrılan zamanın azalması çocukta, bebeğe karşı gibi görünen ama aslında ana babaya karşı olan kızgınlık, kırgınlık gibi duyguların gelişmesine neden olabilir. Çocuk kendini terk edilmiş, güvensiz ve desteksiz hissetmeye başlar.</w:t>
            </w:r>
          </w:p>
          <w:p w:rsidR="00897F7F" w:rsidRPr="00897F7F" w:rsidRDefault="00897F7F" w:rsidP="00D52631">
            <w:pPr>
              <w:numPr>
                <w:ilvl w:val="0"/>
                <w:numId w:val="11"/>
              </w:numPr>
              <w:shd w:val="clear" w:color="auto" w:fill="FFFFFF"/>
              <w:tabs>
                <w:tab w:val="left" w:pos="4678"/>
              </w:tabs>
              <w:ind w:left="360" w:right="150"/>
              <w:jc w:val="both"/>
              <w:textAlignment w:val="baseline"/>
              <w:rPr>
                <w:rFonts w:eastAsia="Times New Roman" w:cs="Arial"/>
                <w:color w:val="222222"/>
                <w:szCs w:val="18"/>
                <w:lang w:eastAsia="tr-TR"/>
              </w:rPr>
            </w:pPr>
            <w:r w:rsidRPr="00897F7F">
              <w:rPr>
                <w:rFonts w:eastAsia="Times New Roman" w:cs="Arial"/>
                <w:color w:val="222222"/>
                <w:szCs w:val="18"/>
                <w:lang w:eastAsia="tr-TR"/>
              </w:rPr>
              <w:t>Kardeşler arası kıskançlığın derecesi, yeni bir çocuğun doğumuyla anne babanın tutumunda olan değişikliklere, büyük çocukla ebeveyn arasında yerleşmiş olan ilişkiye ve çocuğun bebeğe olumsuz bir etkide bulunmasına göz yumma hoşgörüsüne bağlıdır.</w:t>
            </w:r>
          </w:p>
          <w:p w:rsidR="00897F7F" w:rsidRPr="00897F7F" w:rsidRDefault="00897F7F" w:rsidP="00D52631">
            <w:pPr>
              <w:numPr>
                <w:ilvl w:val="0"/>
                <w:numId w:val="11"/>
              </w:numPr>
              <w:shd w:val="clear" w:color="auto" w:fill="FFFFFF"/>
              <w:tabs>
                <w:tab w:val="left" w:pos="4678"/>
              </w:tabs>
              <w:ind w:left="360" w:right="150"/>
              <w:jc w:val="both"/>
              <w:textAlignment w:val="baseline"/>
              <w:rPr>
                <w:rFonts w:eastAsia="Times New Roman" w:cs="Arial"/>
                <w:color w:val="222222"/>
                <w:szCs w:val="18"/>
                <w:lang w:eastAsia="tr-TR"/>
              </w:rPr>
            </w:pPr>
            <w:r w:rsidRPr="00897F7F">
              <w:rPr>
                <w:rFonts w:eastAsia="Times New Roman" w:cs="Arial"/>
                <w:color w:val="222222"/>
                <w:szCs w:val="18"/>
                <w:lang w:eastAsia="tr-TR"/>
              </w:rPr>
              <w:t>Kıskançlık derecesinde rol oynayan bir başka etken de kardeşler arasındaki yaş farkıdır. Yaş farkı az olan kardeşlerde kıskançlığın görülme sıklığı, yaş farkı fazla olanlara oranla biraz daha yüksektir.</w:t>
            </w:r>
          </w:p>
          <w:p w:rsidR="00897F7F" w:rsidRPr="00897F7F" w:rsidRDefault="00897F7F" w:rsidP="00D52631">
            <w:pPr>
              <w:numPr>
                <w:ilvl w:val="0"/>
                <w:numId w:val="11"/>
              </w:numPr>
              <w:shd w:val="clear" w:color="auto" w:fill="FFFFFF"/>
              <w:tabs>
                <w:tab w:val="left" w:pos="4678"/>
              </w:tabs>
              <w:ind w:left="360" w:right="150"/>
              <w:jc w:val="both"/>
              <w:textAlignment w:val="baseline"/>
              <w:rPr>
                <w:rFonts w:eastAsia="Times New Roman" w:cs="Arial"/>
                <w:color w:val="222222"/>
                <w:szCs w:val="18"/>
                <w:lang w:eastAsia="tr-TR"/>
              </w:rPr>
            </w:pPr>
            <w:r w:rsidRPr="00897F7F">
              <w:rPr>
                <w:rFonts w:eastAsia="Times New Roman" w:cs="Arial"/>
                <w:color w:val="222222"/>
                <w:szCs w:val="18"/>
                <w:lang w:eastAsia="tr-TR"/>
              </w:rPr>
              <w:t>Cinsiyete göre de bazı farklılıklar yaşanabilir; çocuk kız ve doğan kardeş erkek ise, ana-babanın kendi cinsiyetinden hoşnut olmadığını düşünebilir. Ailelerin cinsiyete ilişkin tercihi varsa ve bunu yansıtıyorlarsa, cinsiyete göre kıskançlık yaşanması kaçınılmaz hale gelir.</w:t>
            </w:r>
          </w:p>
          <w:p w:rsidR="00897F7F" w:rsidRPr="00897F7F" w:rsidRDefault="00897F7F" w:rsidP="00D52631">
            <w:pPr>
              <w:numPr>
                <w:ilvl w:val="0"/>
                <w:numId w:val="11"/>
              </w:numPr>
              <w:shd w:val="clear" w:color="auto" w:fill="FFFFFF"/>
              <w:tabs>
                <w:tab w:val="left" w:pos="4678"/>
              </w:tabs>
              <w:ind w:left="360" w:right="150"/>
              <w:jc w:val="both"/>
              <w:textAlignment w:val="baseline"/>
              <w:rPr>
                <w:rFonts w:eastAsia="Times New Roman" w:cs="Arial"/>
                <w:color w:val="222222"/>
                <w:szCs w:val="18"/>
                <w:lang w:eastAsia="tr-TR"/>
              </w:rPr>
            </w:pPr>
            <w:r w:rsidRPr="00897F7F">
              <w:rPr>
                <w:rFonts w:eastAsia="Times New Roman" w:cs="Arial"/>
                <w:color w:val="222222"/>
                <w:szCs w:val="18"/>
                <w:lang w:eastAsia="tr-TR"/>
              </w:rPr>
              <w:t>Bazı çocuklar mizaçlarından dolayı daha kıskançtır.</w:t>
            </w:r>
          </w:p>
          <w:p w:rsidR="00897F7F" w:rsidRPr="00897F7F" w:rsidRDefault="00897F7F" w:rsidP="00D52631">
            <w:pPr>
              <w:numPr>
                <w:ilvl w:val="0"/>
                <w:numId w:val="11"/>
              </w:numPr>
              <w:shd w:val="clear" w:color="auto" w:fill="FFFFFF"/>
              <w:tabs>
                <w:tab w:val="left" w:pos="4678"/>
              </w:tabs>
              <w:ind w:left="360" w:right="150"/>
              <w:jc w:val="both"/>
              <w:textAlignment w:val="baseline"/>
              <w:rPr>
                <w:rFonts w:eastAsia="Times New Roman" w:cs="Arial"/>
                <w:color w:val="222222"/>
                <w:szCs w:val="18"/>
                <w:lang w:eastAsia="tr-TR"/>
              </w:rPr>
            </w:pPr>
            <w:r w:rsidRPr="00897F7F">
              <w:rPr>
                <w:rFonts w:eastAsia="Times New Roman" w:cs="Arial"/>
                <w:color w:val="222222"/>
                <w:szCs w:val="18"/>
                <w:lang w:eastAsia="tr-TR"/>
              </w:rPr>
              <w:t xml:space="preserve">Dışarıdan insanlarla akrabalarda bazı olumsuz düşüncelerin doğmasına neden olabilirler. Kendisinden büyük bir kız kardeşi olan çocuğa saçlarının neden ablası gibi kıvırcık olmadığını </w:t>
            </w:r>
            <w:r w:rsidRPr="00897F7F">
              <w:rPr>
                <w:rFonts w:eastAsia="Times New Roman" w:cs="Arial"/>
                <w:color w:val="222222"/>
                <w:szCs w:val="18"/>
                <w:lang w:eastAsia="tr-TR"/>
              </w:rPr>
              <w:lastRenderedPageBreak/>
              <w:t>sormak, abla ya da kardeşinin boyunun onu yakaladığını ve yakında onu geçebileceğini söylemek (sanki bunlar kötü bir şeymiş gibi) hem gereksiz hem de olumsuz etkileri olan yaklaşımlardır. Çocukların birbirleriyle rekabete girmelerini, kızgınlık duymalarını sağlayabilir.</w:t>
            </w:r>
          </w:p>
          <w:p w:rsidR="00D02530" w:rsidRPr="00897F7F" w:rsidRDefault="00D02530" w:rsidP="00D52631">
            <w:pPr>
              <w:spacing w:line="276" w:lineRule="auto"/>
              <w:rPr>
                <w:rFonts w:cs="Arial"/>
                <w:sz w:val="28"/>
                <w:szCs w:val="21"/>
                <w:shd w:val="clear" w:color="auto" w:fill="FFFFFF"/>
              </w:rPr>
            </w:pPr>
          </w:p>
          <w:p w:rsidR="00D02530" w:rsidRPr="00E02B24" w:rsidRDefault="00D52631" w:rsidP="00D52631">
            <w:pPr>
              <w:spacing w:line="276" w:lineRule="auto"/>
              <w:rPr>
                <w:rFonts w:ascii="Arial" w:hAnsi="Arial" w:cs="Arial"/>
                <w:sz w:val="21"/>
                <w:szCs w:val="21"/>
                <w:shd w:val="clear" w:color="auto" w:fill="FFFFFF"/>
              </w:rPr>
            </w:pPr>
            <w:r>
              <w:rPr>
                <w:noProof/>
                <w:lang w:eastAsia="tr-TR"/>
              </w:rPr>
              <w:drawing>
                <wp:inline distT="0" distB="0" distL="0" distR="0">
                  <wp:extent cx="2933700" cy="1962150"/>
                  <wp:effectExtent l="19050" t="0" r="0" b="0"/>
                  <wp:docPr id="8" name="Resim 8" descr="kardeş kıskançlığ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rdeş kıskançlığı ile ilgili görsel sonucu"/>
                          <pic:cNvPicPr>
                            <a:picLocks noChangeAspect="1" noChangeArrowheads="1"/>
                          </pic:cNvPicPr>
                        </pic:nvPicPr>
                        <pic:blipFill>
                          <a:blip r:embed="rId6" cstate="print"/>
                          <a:srcRect/>
                          <a:stretch>
                            <a:fillRect/>
                          </a:stretch>
                        </pic:blipFill>
                        <pic:spPr bwMode="auto">
                          <a:xfrm flipH="1">
                            <a:off x="0" y="0"/>
                            <a:ext cx="2935862" cy="1963596"/>
                          </a:xfrm>
                          <a:prstGeom prst="rect">
                            <a:avLst/>
                          </a:prstGeom>
                          <a:noFill/>
                          <a:ln w="9525">
                            <a:noFill/>
                            <a:miter lim="800000"/>
                            <a:headEnd/>
                            <a:tailEnd/>
                          </a:ln>
                        </pic:spPr>
                      </pic:pic>
                    </a:graphicData>
                  </a:graphic>
                </wp:inline>
              </w:drawing>
            </w:r>
          </w:p>
          <w:p w:rsidR="007A6C8E" w:rsidRPr="00E02B24" w:rsidRDefault="007A6C8E" w:rsidP="007A6C8E">
            <w:pPr>
              <w:pStyle w:val="ListeParagraf"/>
              <w:numPr>
                <w:ilvl w:val="0"/>
                <w:numId w:val="7"/>
              </w:numPr>
              <w:shd w:val="clear" w:color="auto" w:fill="FFFFFF"/>
              <w:spacing w:after="75"/>
              <w:ind w:left="567" w:hanging="803"/>
              <w:rPr>
                <w:rFonts w:eastAsia="Times New Roman" w:cs="Lucida Sans Unicode"/>
                <w:lang w:eastAsia="tr-TR"/>
              </w:rPr>
            </w:pPr>
          </w:p>
          <w:p w:rsidR="00271621" w:rsidRPr="00E02B24" w:rsidRDefault="00271621" w:rsidP="00A832DE">
            <w:pPr>
              <w:pStyle w:val="ListeParagraf"/>
              <w:spacing w:line="276" w:lineRule="auto"/>
              <w:rPr>
                <w:sz w:val="20"/>
                <w:szCs w:val="20"/>
              </w:rPr>
            </w:pPr>
          </w:p>
          <w:p w:rsidR="00E02B24" w:rsidRPr="00E02B24" w:rsidRDefault="00E02B24" w:rsidP="00E02B24">
            <w:pPr>
              <w:rPr>
                <w:sz w:val="20"/>
                <w:szCs w:val="20"/>
              </w:rPr>
            </w:pPr>
          </w:p>
          <w:p w:rsidR="00EE69BB" w:rsidRPr="00EE69BB" w:rsidRDefault="00EE69BB" w:rsidP="009B3D00">
            <w:pPr>
              <w:pStyle w:val="NormalWeb"/>
              <w:shd w:val="clear" w:color="auto" w:fill="FFFFFF"/>
              <w:spacing w:before="0" w:beforeAutospacing="0" w:after="360" w:afterAutospacing="0"/>
              <w:jc w:val="center"/>
              <w:textAlignment w:val="baseline"/>
              <w:rPr>
                <w:rFonts w:asciiTheme="minorHAnsi" w:hAnsiTheme="minorHAnsi" w:cs="Arial"/>
                <w:color w:val="222222"/>
                <w:sz w:val="28"/>
                <w:szCs w:val="18"/>
              </w:rPr>
            </w:pPr>
            <w:r w:rsidRPr="00EE69BB">
              <w:rPr>
                <w:rFonts w:asciiTheme="minorHAnsi" w:hAnsiTheme="minorHAnsi" w:cs="Arial"/>
                <w:b/>
                <w:bCs/>
                <w:color w:val="222222"/>
                <w:sz w:val="28"/>
              </w:rPr>
              <w:t>KARDEŞ KISKANÇLIĞININ BELİRTİLERİ ŞUNLARDIR</w:t>
            </w:r>
          </w:p>
          <w:p w:rsidR="00EE69BB" w:rsidRPr="00EE69BB" w:rsidRDefault="00EE69BB" w:rsidP="009B3D00">
            <w:pPr>
              <w:numPr>
                <w:ilvl w:val="0"/>
                <w:numId w:val="12"/>
              </w:numPr>
              <w:shd w:val="clear" w:color="auto" w:fill="FFFFFF"/>
              <w:ind w:left="360" w:right="360"/>
              <w:jc w:val="both"/>
              <w:textAlignment w:val="baseline"/>
              <w:rPr>
                <w:rFonts w:eastAsia="Times New Roman" w:cs="Arial"/>
                <w:color w:val="222222"/>
                <w:szCs w:val="18"/>
                <w:lang w:eastAsia="tr-TR"/>
              </w:rPr>
            </w:pPr>
            <w:r w:rsidRPr="00EE69BB">
              <w:rPr>
                <w:rFonts w:eastAsia="Times New Roman" w:cs="Arial"/>
                <w:color w:val="222222"/>
                <w:szCs w:val="18"/>
                <w:lang w:eastAsia="tr-TR"/>
              </w:rPr>
              <w:t>Kardeş kıskançlığı, kendine acıma, üzüntü, küçük düşme korkusu, can sıkıntısı, öfke, nefret ve intikam alma düşüncelerinin yanı sıra sevgi, koruma ve yakınlık hissetme isteği gibi karışık duyguların bir bileşiminden oluşmaktadır. Bu duygulardan en etkili olanları öfke, kendine acıma ve üzüntü duygularıdır.</w:t>
            </w:r>
          </w:p>
          <w:p w:rsidR="00EE69BB" w:rsidRPr="00EE69BB" w:rsidRDefault="00EE69BB" w:rsidP="009B3D00">
            <w:pPr>
              <w:numPr>
                <w:ilvl w:val="0"/>
                <w:numId w:val="13"/>
              </w:numPr>
              <w:shd w:val="clear" w:color="auto" w:fill="FFFFFF"/>
              <w:ind w:left="360" w:right="360"/>
              <w:jc w:val="both"/>
              <w:textAlignment w:val="baseline"/>
              <w:rPr>
                <w:rFonts w:eastAsia="Times New Roman" w:cs="Arial"/>
                <w:color w:val="222222"/>
                <w:szCs w:val="18"/>
                <w:lang w:eastAsia="tr-TR"/>
              </w:rPr>
            </w:pPr>
            <w:r w:rsidRPr="00EE69BB">
              <w:rPr>
                <w:rFonts w:eastAsia="Times New Roman" w:cs="Arial"/>
                <w:color w:val="222222"/>
                <w:szCs w:val="18"/>
                <w:lang w:eastAsia="tr-TR"/>
              </w:rPr>
              <w:t xml:space="preserve"> Sevilmediği düşüncesiyle anneden tamamen uzaklaşır, içe kapanır, yemek yememeye ve zayıflamaya başlayabilir.</w:t>
            </w:r>
          </w:p>
          <w:p w:rsidR="00EE69BB" w:rsidRPr="00EE69BB" w:rsidRDefault="00EE69BB" w:rsidP="009B3D00">
            <w:pPr>
              <w:numPr>
                <w:ilvl w:val="0"/>
                <w:numId w:val="14"/>
              </w:numPr>
              <w:shd w:val="clear" w:color="auto" w:fill="FFFFFF"/>
              <w:ind w:left="360" w:right="360"/>
              <w:jc w:val="both"/>
              <w:textAlignment w:val="baseline"/>
              <w:rPr>
                <w:rFonts w:eastAsia="Times New Roman" w:cs="Arial"/>
                <w:color w:val="222222"/>
                <w:szCs w:val="18"/>
                <w:lang w:eastAsia="tr-TR"/>
              </w:rPr>
            </w:pPr>
            <w:r w:rsidRPr="00EE69BB">
              <w:rPr>
                <w:rFonts w:eastAsia="Times New Roman" w:cs="Arial"/>
                <w:color w:val="222222"/>
                <w:szCs w:val="18"/>
                <w:lang w:eastAsia="tr-TR"/>
              </w:rPr>
              <w:t>Kâbus gör</w:t>
            </w:r>
            <w:r w:rsidR="009B3D00">
              <w:rPr>
                <w:rFonts w:eastAsia="Times New Roman" w:cs="Arial"/>
                <w:color w:val="222222"/>
                <w:szCs w:val="18"/>
                <w:lang w:eastAsia="tr-TR"/>
              </w:rPr>
              <w:t xml:space="preserve">düklerini, </w:t>
            </w:r>
            <w:proofErr w:type="gramStart"/>
            <w:r w:rsidR="009B3D00">
              <w:rPr>
                <w:rFonts w:eastAsia="Times New Roman" w:cs="Arial"/>
                <w:color w:val="222222"/>
                <w:szCs w:val="18"/>
                <w:lang w:eastAsia="tr-TR"/>
              </w:rPr>
              <w:t>çişlerinin</w:t>
            </w:r>
            <w:proofErr w:type="gramEnd"/>
            <w:r w:rsidR="009B3D00">
              <w:rPr>
                <w:rFonts w:eastAsia="Times New Roman" w:cs="Arial"/>
                <w:color w:val="222222"/>
                <w:szCs w:val="18"/>
                <w:lang w:eastAsia="tr-TR"/>
              </w:rPr>
              <w:t xml:space="preserve"> </w:t>
            </w:r>
            <w:r w:rsidRPr="00EE69BB">
              <w:rPr>
                <w:rFonts w:eastAsia="Times New Roman" w:cs="Arial"/>
                <w:color w:val="222222"/>
                <w:szCs w:val="18"/>
                <w:lang w:eastAsia="tr-TR"/>
              </w:rPr>
              <w:t xml:space="preserve">bahane ederek ilgiyi kendi üzerlerine çekmeye çalışırlar. </w:t>
            </w:r>
            <w:r w:rsidRPr="00EE69BB">
              <w:rPr>
                <w:rFonts w:eastAsia="Times New Roman" w:cs="Arial"/>
                <w:color w:val="222222"/>
                <w:szCs w:val="18"/>
                <w:lang w:eastAsia="tr-TR"/>
              </w:rPr>
              <w:lastRenderedPageBreak/>
              <w:t>Altını ıslatma, parmak emme gibi davranışlarla önceki gelişim evresine gerileme görülebilir.</w:t>
            </w:r>
          </w:p>
          <w:p w:rsidR="00EE69BB" w:rsidRPr="00EE69BB" w:rsidRDefault="00EE69BB" w:rsidP="009B3D00">
            <w:pPr>
              <w:numPr>
                <w:ilvl w:val="0"/>
                <w:numId w:val="15"/>
              </w:numPr>
              <w:shd w:val="clear" w:color="auto" w:fill="FFFFFF"/>
              <w:ind w:left="360" w:right="360"/>
              <w:jc w:val="both"/>
              <w:textAlignment w:val="baseline"/>
              <w:rPr>
                <w:rFonts w:eastAsia="Times New Roman" w:cs="Arial"/>
                <w:color w:val="222222"/>
                <w:szCs w:val="18"/>
                <w:lang w:eastAsia="tr-TR"/>
              </w:rPr>
            </w:pPr>
            <w:r w:rsidRPr="00EE69BB">
              <w:rPr>
                <w:rFonts w:eastAsia="Times New Roman" w:cs="Arial"/>
                <w:color w:val="222222"/>
                <w:szCs w:val="18"/>
                <w:lang w:eastAsia="tr-TR"/>
              </w:rPr>
              <w:t>Hem gün içinde hem de geceleri aşırı sinirli olurlar. Huzursuz bir görünümleri vardır, sakinleşmekte zorlanır ve kimi zaman çevrelerindeki insanlara öfkeli davranabilirler. Kendine ya da eşyalara yönelik saldırgan davranışlarda bulunabilirler.</w:t>
            </w:r>
          </w:p>
          <w:p w:rsidR="00EE69BB" w:rsidRPr="00EE69BB" w:rsidRDefault="00EE69BB" w:rsidP="009B3D00">
            <w:pPr>
              <w:numPr>
                <w:ilvl w:val="0"/>
                <w:numId w:val="16"/>
              </w:numPr>
              <w:shd w:val="clear" w:color="auto" w:fill="FFFFFF"/>
              <w:ind w:left="360" w:right="360"/>
              <w:jc w:val="both"/>
              <w:textAlignment w:val="baseline"/>
              <w:rPr>
                <w:rFonts w:eastAsia="Times New Roman" w:cs="Arial"/>
                <w:color w:val="222222"/>
                <w:szCs w:val="18"/>
                <w:lang w:eastAsia="tr-TR"/>
              </w:rPr>
            </w:pPr>
            <w:r w:rsidRPr="00EE69BB">
              <w:rPr>
                <w:rFonts w:eastAsia="Times New Roman" w:cs="Arial"/>
                <w:color w:val="222222"/>
                <w:szCs w:val="18"/>
                <w:lang w:eastAsia="tr-TR"/>
              </w:rPr>
              <w:t>Evden ayrılmayı reddetmeyle birlikte (Ör: okula gitmek istememe) baş ağrısı, m</w:t>
            </w:r>
            <w:r w:rsidR="009B3D00">
              <w:rPr>
                <w:rFonts w:eastAsia="Times New Roman" w:cs="Arial"/>
                <w:color w:val="222222"/>
                <w:szCs w:val="18"/>
                <w:lang w:eastAsia="tr-TR"/>
              </w:rPr>
              <w:t xml:space="preserve">ide bulantısı gibi </w:t>
            </w:r>
            <w:r w:rsidRPr="00EE69BB">
              <w:rPr>
                <w:rFonts w:eastAsia="Times New Roman" w:cs="Arial"/>
                <w:color w:val="222222"/>
                <w:szCs w:val="18"/>
                <w:lang w:eastAsia="tr-TR"/>
              </w:rPr>
              <w:t>bel</w:t>
            </w:r>
            <w:r w:rsidR="009B3D00">
              <w:rPr>
                <w:rFonts w:eastAsia="Times New Roman" w:cs="Arial"/>
                <w:color w:val="222222"/>
                <w:szCs w:val="18"/>
                <w:lang w:eastAsia="tr-TR"/>
              </w:rPr>
              <w:t xml:space="preserve">irtiler, (emin olmak </w:t>
            </w:r>
            <w:proofErr w:type="gramStart"/>
            <w:r w:rsidR="009B3D00">
              <w:rPr>
                <w:rFonts w:eastAsia="Times New Roman" w:cs="Arial"/>
                <w:color w:val="222222"/>
                <w:szCs w:val="18"/>
                <w:lang w:eastAsia="tr-TR"/>
              </w:rPr>
              <w:t xml:space="preserve">için </w:t>
            </w:r>
            <w:r w:rsidRPr="00EE69BB">
              <w:rPr>
                <w:rFonts w:eastAsia="Times New Roman" w:cs="Arial"/>
                <w:color w:val="222222"/>
                <w:szCs w:val="18"/>
                <w:lang w:eastAsia="tr-TR"/>
              </w:rPr>
              <w:t xml:space="preserve"> muayene</w:t>
            </w:r>
            <w:proofErr w:type="gramEnd"/>
            <w:r w:rsidRPr="00EE69BB">
              <w:rPr>
                <w:rFonts w:eastAsia="Times New Roman" w:cs="Arial"/>
                <w:color w:val="222222"/>
                <w:szCs w:val="18"/>
                <w:lang w:eastAsia="tr-TR"/>
              </w:rPr>
              <w:t xml:space="preserve"> yaptırılmalıdır) huzursuzluk, isteksizlik ve </w:t>
            </w:r>
            <w:r w:rsidR="009B3D00">
              <w:rPr>
                <w:rFonts w:eastAsia="Times New Roman" w:cs="Arial"/>
                <w:color w:val="222222"/>
                <w:szCs w:val="18"/>
                <w:lang w:eastAsia="tr-TR"/>
              </w:rPr>
              <w:t xml:space="preserve">diğer stres belirtileri </w:t>
            </w:r>
            <w:r w:rsidRPr="00EE69BB">
              <w:rPr>
                <w:rFonts w:eastAsia="Times New Roman" w:cs="Arial"/>
                <w:color w:val="222222"/>
                <w:szCs w:val="18"/>
                <w:lang w:eastAsia="tr-TR"/>
              </w:rPr>
              <w:t>gözlenebilir.</w:t>
            </w:r>
          </w:p>
          <w:p w:rsidR="00EE69BB" w:rsidRPr="00EE69BB" w:rsidRDefault="00EE69BB" w:rsidP="009B3D00">
            <w:pPr>
              <w:numPr>
                <w:ilvl w:val="0"/>
                <w:numId w:val="17"/>
              </w:numPr>
              <w:shd w:val="clear" w:color="auto" w:fill="FFFFFF"/>
              <w:ind w:left="360" w:right="360"/>
              <w:jc w:val="both"/>
              <w:textAlignment w:val="baseline"/>
              <w:rPr>
                <w:rFonts w:eastAsia="Times New Roman" w:cs="Arial"/>
                <w:color w:val="222222"/>
                <w:szCs w:val="18"/>
                <w:lang w:eastAsia="tr-TR"/>
              </w:rPr>
            </w:pPr>
            <w:r w:rsidRPr="00EE69BB">
              <w:rPr>
                <w:rFonts w:eastAsia="Times New Roman" w:cs="Arial"/>
                <w:color w:val="222222"/>
                <w:szCs w:val="18"/>
                <w:lang w:eastAsia="tr-TR"/>
              </w:rPr>
              <w:t>Yeni bir kardeşin doğumu çocukta ilgi ve koruyuculuk, sıkıntı ve kıskançlık gibi çelişkili duygular yaşanmasına neden olur. Artık eskisi kadar sevilmeyeceği korkusu daha anne hamileyken başlayabilir. Son aylarda annenin yorgun, isteksiz ve yeni gelecek kardeşin hazırlıkları ile uğraşıyor olması çocuğun huysuzlaşıp, anneden ayrılmak istememesine neden olabilir.</w:t>
            </w:r>
          </w:p>
          <w:p w:rsidR="00EE69BB" w:rsidRPr="00EE69BB" w:rsidRDefault="00EE69BB" w:rsidP="009B3D00">
            <w:pPr>
              <w:numPr>
                <w:ilvl w:val="0"/>
                <w:numId w:val="18"/>
              </w:numPr>
              <w:shd w:val="clear" w:color="auto" w:fill="FFFFFF"/>
              <w:ind w:left="360" w:right="360"/>
              <w:jc w:val="both"/>
              <w:textAlignment w:val="baseline"/>
              <w:rPr>
                <w:rFonts w:eastAsia="Times New Roman" w:cs="Arial"/>
                <w:color w:val="222222"/>
                <w:szCs w:val="18"/>
                <w:lang w:eastAsia="tr-TR"/>
              </w:rPr>
            </w:pPr>
            <w:r w:rsidRPr="00EE69BB">
              <w:rPr>
                <w:rFonts w:eastAsia="Times New Roman" w:cs="Arial"/>
                <w:color w:val="222222"/>
                <w:szCs w:val="18"/>
                <w:lang w:eastAsia="tr-TR"/>
              </w:rPr>
              <w:t>Bazı çocuklar kıskançlık duygularını açıkça ortaya koyarak kardeşine vurma, onun oyuncağını kırma, "ondan nefret ediyorum" deme gibi davranışlar gösterirken bazıları da bu duygularını bastırır ve aşırı sevgi gösterir, bu davranışın altında çoğu zaman ana-babanın sevgisini kaybetme, tepki görme korkusu yatar.</w:t>
            </w:r>
          </w:p>
          <w:p w:rsidR="00EE69BB" w:rsidRDefault="00EE69BB" w:rsidP="009B3D00">
            <w:pPr>
              <w:numPr>
                <w:ilvl w:val="0"/>
                <w:numId w:val="19"/>
              </w:numPr>
              <w:shd w:val="clear" w:color="auto" w:fill="FFFFFF"/>
              <w:ind w:left="360" w:right="360"/>
              <w:jc w:val="both"/>
              <w:textAlignment w:val="baseline"/>
              <w:rPr>
                <w:rFonts w:ascii="inherit" w:eastAsia="Times New Roman" w:hAnsi="inherit" w:cs="Arial"/>
                <w:color w:val="222222"/>
                <w:sz w:val="18"/>
                <w:szCs w:val="18"/>
                <w:lang w:eastAsia="tr-TR"/>
              </w:rPr>
            </w:pPr>
            <w:r w:rsidRPr="00EE69BB">
              <w:rPr>
                <w:rFonts w:eastAsia="Times New Roman" w:cs="Arial"/>
                <w:color w:val="222222"/>
                <w:szCs w:val="18"/>
                <w:lang w:eastAsia="tr-TR"/>
              </w:rPr>
              <w:t xml:space="preserve">Anne babaya sık </w:t>
            </w:r>
            <w:proofErr w:type="spellStart"/>
            <w:r w:rsidRPr="00EE69BB">
              <w:rPr>
                <w:rFonts w:eastAsia="Times New Roman" w:cs="Arial"/>
                <w:color w:val="222222"/>
                <w:szCs w:val="18"/>
                <w:lang w:eastAsia="tr-TR"/>
              </w:rPr>
              <w:t>sık</w:t>
            </w:r>
            <w:proofErr w:type="spellEnd"/>
            <w:r w:rsidRPr="00EE69BB">
              <w:rPr>
                <w:rFonts w:eastAsia="Times New Roman" w:cs="Arial"/>
                <w:color w:val="222222"/>
                <w:szCs w:val="18"/>
                <w:lang w:eastAsia="tr-TR"/>
              </w:rPr>
              <w:t xml:space="preserve"> onu sevip sevmediklerini sorma ve sevgilerinden bir türlü emin olamama yaşanabilir</w:t>
            </w:r>
            <w:r w:rsidRPr="00EE69BB">
              <w:rPr>
                <w:rFonts w:ascii="inherit" w:eastAsia="Times New Roman" w:hAnsi="inherit" w:cs="Arial"/>
                <w:color w:val="222222"/>
                <w:sz w:val="18"/>
                <w:szCs w:val="18"/>
                <w:lang w:eastAsia="tr-TR"/>
              </w:rPr>
              <w:t>.</w:t>
            </w:r>
          </w:p>
          <w:p w:rsidR="007E7624" w:rsidRDefault="007E7624" w:rsidP="007E7624">
            <w:pPr>
              <w:shd w:val="clear" w:color="auto" w:fill="FFFFFF"/>
              <w:ind w:left="360" w:right="360"/>
              <w:jc w:val="both"/>
              <w:textAlignment w:val="baseline"/>
              <w:rPr>
                <w:rFonts w:ascii="inherit" w:eastAsia="Times New Roman" w:hAnsi="inherit" w:cs="Arial"/>
                <w:color w:val="222222"/>
                <w:sz w:val="18"/>
                <w:szCs w:val="18"/>
                <w:lang w:eastAsia="tr-TR"/>
              </w:rPr>
            </w:pPr>
          </w:p>
          <w:p w:rsidR="007E7624" w:rsidRDefault="007E7624" w:rsidP="007E7624">
            <w:pPr>
              <w:shd w:val="clear" w:color="auto" w:fill="FFFFFF"/>
              <w:ind w:right="360"/>
              <w:jc w:val="both"/>
              <w:textAlignment w:val="baseline"/>
              <w:rPr>
                <w:rFonts w:ascii="inherit" w:eastAsia="Times New Roman" w:hAnsi="inherit" w:cs="Arial"/>
                <w:color w:val="222222"/>
                <w:sz w:val="18"/>
                <w:szCs w:val="18"/>
                <w:lang w:eastAsia="tr-TR"/>
              </w:rPr>
            </w:pPr>
            <w:r w:rsidRPr="007E7624">
              <w:rPr>
                <w:rFonts w:ascii="inherit" w:eastAsia="Times New Roman" w:hAnsi="inherit" w:cs="Arial"/>
                <w:b/>
                <w:i/>
                <w:color w:val="222222"/>
                <w:sz w:val="18"/>
                <w:szCs w:val="18"/>
                <w:lang w:eastAsia="tr-TR"/>
              </w:rPr>
              <w:t>NOT: KARDEŞLER ARASINDA KIYASLAMA KISKANÇLIĞI ARTIRAN EN ÖNEMLİ NEDENDİR</w:t>
            </w:r>
            <w:r>
              <w:rPr>
                <w:rFonts w:ascii="inherit" w:eastAsia="Times New Roman" w:hAnsi="inherit" w:cs="Arial"/>
                <w:color w:val="222222"/>
                <w:sz w:val="18"/>
                <w:szCs w:val="18"/>
                <w:lang w:eastAsia="tr-TR"/>
              </w:rPr>
              <w:t>.</w:t>
            </w:r>
          </w:p>
          <w:p w:rsidR="009B3D00" w:rsidRPr="009B3D00" w:rsidRDefault="007E7624" w:rsidP="007E7624">
            <w:pPr>
              <w:shd w:val="clear" w:color="auto" w:fill="FFFFFF"/>
              <w:spacing w:after="360"/>
              <w:textAlignment w:val="baseline"/>
              <w:rPr>
                <w:rFonts w:eastAsia="Times New Roman" w:cs="Arial"/>
                <w:color w:val="222222"/>
                <w:lang w:eastAsia="tr-TR"/>
              </w:rPr>
            </w:pPr>
            <w:r>
              <w:rPr>
                <w:rFonts w:eastAsia="Times New Roman" w:cs="Arial"/>
                <w:b/>
                <w:bCs/>
                <w:color w:val="222222"/>
                <w:lang w:eastAsia="tr-TR"/>
              </w:rPr>
              <w:t xml:space="preserve">                                                                                            </w:t>
            </w:r>
            <w:r w:rsidR="009B3D00" w:rsidRPr="00480F12">
              <w:rPr>
                <w:rFonts w:eastAsia="Times New Roman" w:cs="Arial"/>
                <w:b/>
                <w:bCs/>
                <w:color w:val="222222"/>
                <w:lang w:eastAsia="tr-TR"/>
              </w:rPr>
              <w:lastRenderedPageBreak/>
              <w:t>ANNE VE BABALAR KARDEŞ KISKANÇLIĞINI ENGELLEMEK İÇİN NASIL DAVRANMALI?</w:t>
            </w:r>
          </w:p>
          <w:p w:rsidR="009B3D00" w:rsidRPr="009B3D00" w:rsidRDefault="009B3D00" w:rsidP="009B3D00">
            <w:pPr>
              <w:numPr>
                <w:ilvl w:val="0"/>
                <w:numId w:val="20"/>
              </w:numPr>
              <w:shd w:val="clear" w:color="auto" w:fill="FFFFFF"/>
              <w:ind w:left="360" w:right="360"/>
              <w:textAlignment w:val="baseline"/>
              <w:rPr>
                <w:rFonts w:eastAsia="Times New Roman" w:cs="Arial"/>
                <w:color w:val="222222"/>
                <w:sz w:val="21"/>
                <w:szCs w:val="21"/>
                <w:lang w:eastAsia="tr-TR"/>
              </w:rPr>
            </w:pPr>
            <w:r w:rsidRPr="009B3D00">
              <w:rPr>
                <w:rFonts w:eastAsia="Times New Roman" w:cs="Arial"/>
                <w:color w:val="222222"/>
                <w:sz w:val="21"/>
                <w:szCs w:val="21"/>
                <w:lang w:eastAsia="tr-TR"/>
              </w:rPr>
              <w:t>Çocuğu bu duygusundan ötürü suçlamak, yargılamak, cezalandırmak son derece yanlıştır.</w:t>
            </w:r>
          </w:p>
          <w:p w:rsidR="009B3D00" w:rsidRPr="009B3D00" w:rsidRDefault="009B3D00" w:rsidP="009B3D00">
            <w:pPr>
              <w:numPr>
                <w:ilvl w:val="0"/>
                <w:numId w:val="20"/>
              </w:numPr>
              <w:shd w:val="clear" w:color="auto" w:fill="FFFFFF"/>
              <w:ind w:left="360" w:right="360"/>
              <w:textAlignment w:val="baseline"/>
              <w:rPr>
                <w:rFonts w:eastAsia="Times New Roman" w:cs="Arial"/>
                <w:color w:val="222222"/>
                <w:sz w:val="21"/>
                <w:szCs w:val="21"/>
                <w:lang w:eastAsia="tr-TR"/>
              </w:rPr>
            </w:pPr>
            <w:r w:rsidRPr="009B3D00">
              <w:rPr>
                <w:rFonts w:eastAsia="Times New Roman" w:cs="Arial"/>
                <w:color w:val="222222"/>
                <w:sz w:val="21"/>
                <w:szCs w:val="21"/>
                <w:lang w:eastAsia="tr-TR"/>
              </w:rPr>
              <w:t>Çocuğun kardeşini, büyük ve değişmez bir mutluluk içinde kabul etmesini beklemek doğru değildir.</w:t>
            </w:r>
          </w:p>
          <w:p w:rsidR="009B3D00" w:rsidRPr="009B3D00" w:rsidRDefault="009B3D00" w:rsidP="009B3D00">
            <w:pPr>
              <w:numPr>
                <w:ilvl w:val="0"/>
                <w:numId w:val="20"/>
              </w:numPr>
              <w:shd w:val="clear" w:color="auto" w:fill="FFFFFF"/>
              <w:ind w:left="360" w:right="360"/>
              <w:textAlignment w:val="baseline"/>
              <w:rPr>
                <w:rFonts w:eastAsia="Times New Roman" w:cs="Arial"/>
                <w:color w:val="222222"/>
                <w:sz w:val="21"/>
                <w:szCs w:val="21"/>
                <w:lang w:eastAsia="tr-TR"/>
              </w:rPr>
            </w:pPr>
            <w:r w:rsidRPr="009B3D00">
              <w:rPr>
                <w:rFonts w:eastAsia="Times New Roman" w:cs="Arial"/>
                <w:color w:val="222222"/>
                <w:sz w:val="21"/>
                <w:szCs w:val="21"/>
                <w:lang w:eastAsia="tr-TR"/>
              </w:rPr>
              <w:t>Öncelikle aile doğumdan önce kardeşi olacağını çocukla paylaşmalı ve yeni düzen için bazı değişikliklerde bulunmalıdır.</w:t>
            </w:r>
          </w:p>
          <w:p w:rsidR="009B3D00" w:rsidRPr="009B3D00" w:rsidRDefault="009B3D00" w:rsidP="009B3D00">
            <w:pPr>
              <w:numPr>
                <w:ilvl w:val="0"/>
                <w:numId w:val="20"/>
              </w:numPr>
              <w:shd w:val="clear" w:color="auto" w:fill="FFFFFF"/>
              <w:ind w:left="360" w:right="360"/>
              <w:textAlignment w:val="baseline"/>
              <w:rPr>
                <w:rFonts w:eastAsia="Times New Roman" w:cs="Arial"/>
                <w:color w:val="222222"/>
                <w:sz w:val="21"/>
                <w:szCs w:val="21"/>
                <w:lang w:eastAsia="tr-TR"/>
              </w:rPr>
            </w:pPr>
            <w:r w:rsidRPr="009B3D00">
              <w:rPr>
                <w:rFonts w:eastAsia="Times New Roman" w:cs="Arial"/>
                <w:color w:val="222222"/>
                <w:sz w:val="21"/>
                <w:szCs w:val="21"/>
                <w:lang w:eastAsia="tr-TR"/>
              </w:rPr>
              <w:t>Kardeşle beraber evdeki düzen farklılaşsa da, ebeveynlerinin ona olan duygularının hiçbir zaman değişmeyeceği anlatılmalıdır.</w:t>
            </w:r>
          </w:p>
          <w:p w:rsidR="009B3D00" w:rsidRPr="009B3D00" w:rsidRDefault="009B3D00" w:rsidP="009B3D00">
            <w:pPr>
              <w:numPr>
                <w:ilvl w:val="0"/>
                <w:numId w:val="20"/>
              </w:numPr>
              <w:shd w:val="clear" w:color="auto" w:fill="FFFFFF"/>
              <w:ind w:left="360" w:right="360"/>
              <w:textAlignment w:val="baseline"/>
              <w:rPr>
                <w:rFonts w:eastAsia="Times New Roman" w:cs="Arial"/>
                <w:color w:val="222222"/>
                <w:sz w:val="21"/>
                <w:szCs w:val="21"/>
                <w:lang w:eastAsia="tr-TR"/>
              </w:rPr>
            </w:pPr>
            <w:r w:rsidRPr="009B3D00">
              <w:rPr>
                <w:rFonts w:eastAsia="Times New Roman" w:cs="Arial"/>
                <w:color w:val="222222"/>
                <w:sz w:val="21"/>
                <w:szCs w:val="21"/>
                <w:lang w:eastAsia="tr-TR"/>
              </w:rPr>
              <w:t>Bebek için seçilen isimde ve eşyalarda çocuğun fikri alınarak aile bütünlüğü vurgulanmalıdır.</w:t>
            </w:r>
          </w:p>
          <w:p w:rsidR="009B3D00" w:rsidRPr="009B3D00" w:rsidRDefault="009B3D00" w:rsidP="009B3D00">
            <w:pPr>
              <w:numPr>
                <w:ilvl w:val="0"/>
                <w:numId w:val="20"/>
              </w:numPr>
              <w:shd w:val="clear" w:color="auto" w:fill="FFFFFF"/>
              <w:ind w:left="360" w:right="360"/>
              <w:textAlignment w:val="baseline"/>
              <w:rPr>
                <w:rFonts w:eastAsia="Times New Roman" w:cs="Arial"/>
                <w:color w:val="222222"/>
                <w:sz w:val="21"/>
                <w:szCs w:val="21"/>
                <w:lang w:eastAsia="tr-TR"/>
              </w:rPr>
            </w:pPr>
            <w:r w:rsidRPr="009B3D00">
              <w:rPr>
                <w:rFonts w:eastAsia="Times New Roman" w:cs="Arial"/>
                <w:color w:val="222222"/>
                <w:sz w:val="21"/>
                <w:szCs w:val="21"/>
                <w:lang w:eastAsia="tr-TR"/>
              </w:rPr>
              <w:t>Çocuğun alışık olduğu ev düzeni mümkün olduğunca korunmalıdır.</w:t>
            </w:r>
          </w:p>
          <w:p w:rsidR="009B3D00" w:rsidRPr="009B3D00" w:rsidRDefault="009B3D00" w:rsidP="009B3D00">
            <w:pPr>
              <w:numPr>
                <w:ilvl w:val="0"/>
                <w:numId w:val="20"/>
              </w:numPr>
              <w:shd w:val="clear" w:color="auto" w:fill="FFFFFF"/>
              <w:ind w:left="360" w:right="360"/>
              <w:textAlignment w:val="baseline"/>
              <w:rPr>
                <w:rFonts w:eastAsia="Times New Roman" w:cs="Arial"/>
                <w:color w:val="222222"/>
                <w:sz w:val="21"/>
                <w:szCs w:val="21"/>
                <w:lang w:eastAsia="tr-TR"/>
              </w:rPr>
            </w:pPr>
            <w:r w:rsidRPr="009B3D00">
              <w:rPr>
                <w:rFonts w:eastAsia="Times New Roman" w:cs="Arial"/>
                <w:color w:val="222222"/>
                <w:sz w:val="21"/>
                <w:szCs w:val="21"/>
                <w:lang w:eastAsia="tr-TR"/>
              </w:rPr>
              <w:t xml:space="preserve">Anne hamilelik, doğum ve sonrada bebeğin bakımıyla daha fazla meşgul olacağından ailede başka bir kişi doğumdan önce çocuğun yaşamsal rutinlerini üstlenmelidir. </w:t>
            </w:r>
          </w:p>
          <w:p w:rsidR="009B3D00" w:rsidRPr="009B3D00" w:rsidRDefault="009B3D00" w:rsidP="009B3D00">
            <w:pPr>
              <w:numPr>
                <w:ilvl w:val="0"/>
                <w:numId w:val="20"/>
              </w:numPr>
              <w:shd w:val="clear" w:color="auto" w:fill="FFFFFF"/>
              <w:ind w:left="360" w:right="360"/>
              <w:textAlignment w:val="baseline"/>
              <w:rPr>
                <w:rFonts w:eastAsia="Times New Roman" w:cs="Arial"/>
                <w:color w:val="222222"/>
                <w:sz w:val="21"/>
                <w:szCs w:val="21"/>
                <w:lang w:eastAsia="tr-TR"/>
              </w:rPr>
            </w:pPr>
            <w:r w:rsidRPr="009B3D00">
              <w:rPr>
                <w:rFonts w:eastAsia="Times New Roman" w:cs="Arial"/>
                <w:color w:val="222222"/>
                <w:sz w:val="21"/>
                <w:szCs w:val="21"/>
                <w:lang w:eastAsia="tr-TR"/>
              </w:rPr>
              <w:t>Çocuk bebeğe zarar veriyorsa, aşırı tepki g</w:t>
            </w:r>
            <w:r w:rsidR="007E7624" w:rsidRPr="007E7624">
              <w:rPr>
                <w:rFonts w:eastAsia="Times New Roman" w:cs="Arial"/>
                <w:color w:val="222222"/>
                <w:sz w:val="21"/>
                <w:szCs w:val="21"/>
                <w:lang w:eastAsia="tr-TR"/>
              </w:rPr>
              <w:t>östermeden çocuğa net ama se</w:t>
            </w:r>
            <w:r w:rsidRPr="009B3D00">
              <w:rPr>
                <w:rFonts w:eastAsia="Times New Roman" w:cs="Arial"/>
                <w:color w:val="222222"/>
                <w:sz w:val="21"/>
                <w:szCs w:val="21"/>
                <w:lang w:eastAsia="tr-TR"/>
              </w:rPr>
              <w:t>rt olmaya</w:t>
            </w:r>
            <w:r w:rsidR="008562BE">
              <w:rPr>
                <w:rFonts w:eastAsia="Times New Roman" w:cs="Arial"/>
                <w:color w:val="222222"/>
                <w:sz w:val="21"/>
                <w:szCs w:val="21"/>
                <w:lang w:eastAsia="tr-TR"/>
              </w:rPr>
              <w:t>n</w:t>
            </w:r>
            <w:r w:rsidRPr="009B3D00">
              <w:rPr>
                <w:rFonts w:eastAsia="Times New Roman" w:cs="Arial"/>
                <w:color w:val="222222"/>
                <w:sz w:val="21"/>
                <w:szCs w:val="21"/>
                <w:lang w:eastAsia="tr-TR"/>
              </w:rPr>
              <w:t xml:space="preserve"> bir uyarıda bulunulmalıdır</w:t>
            </w:r>
            <w:proofErr w:type="gramStart"/>
            <w:r w:rsidRPr="009B3D00">
              <w:rPr>
                <w:rFonts w:eastAsia="Times New Roman" w:cs="Arial"/>
                <w:color w:val="222222"/>
                <w:sz w:val="21"/>
                <w:szCs w:val="21"/>
                <w:lang w:eastAsia="tr-TR"/>
              </w:rPr>
              <w:t>..</w:t>
            </w:r>
            <w:proofErr w:type="gramEnd"/>
          </w:p>
          <w:p w:rsidR="007E7624" w:rsidRPr="007E7624" w:rsidRDefault="009B3D00" w:rsidP="007E7624">
            <w:pPr>
              <w:numPr>
                <w:ilvl w:val="0"/>
                <w:numId w:val="20"/>
              </w:numPr>
              <w:shd w:val="clear" w:color="auto" w:fill="FFFFFF"/>
              <w:ind w:left="360" w:right="360"/>
              <w:textAlignment w:val="baseline"/>
              <w:rPr>
                <w:rFonts w:eastAsia="Times New Roman" w:cs="Arial"/>
                <w:color w:val="222222"/>
                <w:sz w:val="21"/>
                <w:szCs w:val="21"/>
                <w:lang w:eastAsia="tr-TR"/>
              </w:rPr>
            </w:pPr>
            <w:r w:rsidRPr="009B3D00">
              <w:rPr>
                <w:rFonts w:eastAsia="Times New Roman" w:cs="Arial"/>
                <w:color w:val="222222"/>
                <w:sz w:val="21"/>
                <w:szCs w:val="21"/>
                <w:lang w:eastAsia="tr-TR"/>
              </w:rPr>
              <w:t>Çocuğa bebeğin daha çok küçük olduğu ve henüz kendi gereksinimlerini karşılayamadığı anlatılmalıdır.</w:t>
            </w:r>
          </w:p>
          <w:p w:rsidR="009B3D00" w:rsidRPr="009B3D00" w:rsidRDefault="007E7624" w:rsidP="007E7624">
            <w:pPr>
              <w:numPr>
                <w:ilvl w:val="0"/>
                <w:numId w:val="20"/>
              </w:numPr>
              <w:shd w:val="clear" w:color="auto" w:fill="FFFFFF"/>
              <w:ind w:left="360" w:right="360"/>
              <w:textAlignment w:val="baseline"/>
              <w:rPr>
                <w:rFonts w:eastAsia="Times New Roman" w:cs="Arial"/>
                <w:color w:val="222222"/>
                <w:sz w:val="21"/>
                <w:szCs w:val="21"/>
                <w:lang w:eastAsia="tr-TR"/>
              </w:rPr>
            </w:pPr>
            <w:r w:rsidRPr="007E7624">
              <w:rPr>
                <w:rFonts w:eastAsia="Times New Roman" w:cs="Arial"/>
                <w:color w:val="222222"/>
                <w:sz w:val="21"/>
                <w:szCs w:val="21"/>
                <w:lang w:eastAsia="tr-TR"/>
              </w:rPr>
              <w:t>Büyük</w:t>
            </w:r>
            <w:r w:rsidR="009B3D00" w:rsidRPr="009B3D00">
              <w:rPr>
                <w:rFonts w:eastAsia="Times New Roman" w:cs="Arial"/>
                <w:color w:val="222222"/>
                <w:sz w:val="21"/>
                <w:szCs w:val="21"/>
                <w:lang w:eastAsia="tr-TR"/>
              </w:rPr>
              <w:t xml:space="preserve"> çocuğa “artık sen ablasın, abisin” gibi cümleler kurulmamalı onunda bir çocuk olduğu unutulmamalıdır.</w:t>
            </w:r>
          </w:p>
          <w:p w:rsidR="00E02B24" w:rsidRPr="007E7624" w:rsidRDefault="009B3D00" w:rsidP="007E7624">
            <w:pPr>
              <w:numPr>
                <w:ilvl w:val="0"/>
                <w:numId w:val="20"/>
              </w:numPr>
              <w:shd w:val="clear" w:color="auto" w:fill="FFFFFF"/>
              <w:ind w:left="360" w:right="360"/>
              <w:textAlignment w:val="baseline"/>
              <w:rPr>
                <w:rFonts w:eastAsia="Times New Roman" w:cs="Arial"/>
                <w:color w:val="222222"/>
                <w:sz w:val="21"/>
                <w:szCs w:val="21"/>
                <w:lang w:eastAsia="tr-TR"/>
              </w:rPr>
            </w:pPr>
            <w:r w:rsidRPr="009B3D00">
              <w:rPr>
                <w:rFonts w:eastAsia="Times New Roman" w:cs="Arial"/>
                <w:color w:val="222222"/>
                <w:sz w:val="21"/>
                <w:szCs w:val="21"/>
                <w:lang w:eastAsia="tr-TR"/>
              </w:rPr>
              <w:t>Kardeşler arasında kıskançlık hissedildiğinde onları birbirinden uzaklaştıracak değil, yakınlaştıracak ortamlar yaratılması ve fiziksel şiddet olmadığı sürece kardeşlerin arasına anne ve babanın girmemesi daha uygun olacaktır.</w:t>
            </w:r>
          </w:p>
          <w:p w:rsidR="006479E0" w:rsidRDefault="007E7624" w:rsidP="007E7624">
            <w:pPr>
              <w:spacing w:line="276" w:lineRule="auto"/>
              <w:jc w:val="right"/>
              <w:rPr>
                <w:sz w:val="20"/>
              </w:rPr>
            </w:pPr>
            <w:r>
              <w:rPr>
                <w:sz w:val="20"/>
              </w:rPr>
              <w:t>.</w:t>
            </w:r>
          </w:p>
          <w:p w:rsidR="007E7624" w:rsidRPr="000777AF" w:rsidRDefault="007E7624" w:rsidP="000777AF">
            <w:pPr>
              <w:spacing w:line="276" w:lineRule="auto"/>
              <w:rPr>
                <w:sz w:val="20"/>
              </w:rPr>
            </w:pPr>
          </w:p>
          <w:p w:rsidR="006479E0" w:rsidRPr="00E02B24" w:rsidRDefault="006479E0" w:rsidP="00A832DE">
            <w:pPr>
              <w:spacing w:line="276" w:lineRule="auto"/>
              <w:jc w:val="center"/>
              <w:rPr>
                <w:b/>
                <w:sz w:val="32"/>
              </w:rPr>
            </w:pPr>
          </w:p>
          <w:p w:rsidR="006479E0" w:rsidRDefault="006479E0" w:rsidP="006479E0">
            <w:pPr>
              <w:pStyle w:val="KonuBal"/>
              <w:jc w:val="center"/>
              <w:rPr>
                <w:sz w:val="28"/>
                <w:szCs w:val="28"/>
              </w:rPr>
            </w:pPr>
          </w:p>
          <w:p w:rsidR="002D694B" w:rsidRPr="002D694B" w:rsidRDefault="002D694B" w:rsidP="002D694B">
            <w:pPr>
              <w:jc w:val="center"/>
              <w:rPr>
                <w:b/>
                <w:sz w:val="52"/>
                <w:szCs w:val="52"/>
                <w:lang w:val="en-US" w:bidi="en-US"/>
              </w:rPr>
            </w:pPr>
            <w:r w:rsidRPr="002D694B">
              <w:rPr>
                <w:b/>
                <w:sz w:val="52"/>
                <w:szCs w:val="52"/>
                <w:lang w:val="en-US" w:bidi="en-US"/>
              </w:rPr>
              <w:t>CUMHURİYET İLKOKULU</w:t>
            </w:r>
          </w:p>
          <w:p w:rsidR="002D694B" w:rsidRPr="002D694B" w:rsidRDefault="002D694B" w:rsidP="002D694B">
            <w:pPr>
              <w:jc w:val="center"/>
              <w:rPr>
                <w:sz w:val="72"/>
                <w:szCs w:val="72"/>
                <w:lang w:val="en-US" w:bidi="en-US"/>
              </w:rPr>
            </w:pPr>
            <w:r w:rsidRPr="002D694B">
              <w:rPr>
                <w:b/>
                <w:sz w:val="52"/>
                <w:szCs w:val="52"/>
                <w:lang w:val="en-US" w:bidi="en-US"/>
              </w:rPr>
              <w:t>REHBERLİK SERVİSİ</w:t>
            </w:r>
            <w:r w:rsidRPr="002D694B">
              <w:rPr>
                <w:sz w:val="72"/>
                <w:szCs w:val="72"/>
                <w:lang w:val="en-US" w:bidi="en-US"/>
              </w:rPr>
              <w:drawing>
                <wp:anchor distT="0" distB="0" distL="114300" distR="114300" simplePos="0" relativeHeight="251663360" behindDoc="1" locked="0" layoutInCell="1" allowOverlap="1">
                  <wp:simplePos x="0" y="0"/>
                  <wp:positionH relativeFrom="column">
                    <wp:posOffset>-4683591</wp:posOffset>
                  </wp:positionH>
                  <wp:positionV relativeFrom="paragraph">
                    <wp:posOffset>5400185</wp:posOffset>
                  </wp:positionV>
                  <wp:extent cx="3187137" cy="2997843"/>
                  <wp:effectExtent l="19050" t="0" r="0" b="0"/>
                  <wp:wrapNone/>
                  <wp:docPr id="4" name="Resim 2" descr="11155714_IMG-20181211-WA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55714_IMG-20181211-WA0006"/>
                          <pic:cNvPicPr>
                            <a:picLocks noChangeAspect="1" noChangeArrowheads="1"/>
                          </pic:cNvPicPr>
                        </pic:nvPicPr>
                        <pic:blipFill>
                          <a:blip r:embed="rId7" cstate="print"/>
                          <a:stretch>
                            <a:fillRect/>
                          </a:stretch>
                        </pic:blipFill>
                        <pic:spPr bwMode="auto">
                          <a:xfrm>
                            <a:off x="0" y="0"/>
                            <a:ext cx="3185283" cy="2997843"/>
                          </a:xfrm>
                          <a:prstGeom prst="rect">
                            <a:avLst/>
                          </a:prstGeom>
                          <a:noFill/>
                          <a:ln>
                            <a:noFill/>
                          </a:ln>
                        </pic:spPr>
                      </pic:pic>
                    </a:graphicData>
                  </a:graphic>
                </wp:anchor>
              </w:drawing>
            </w:r>
            <w:r w:rsidRPr="002D694B">
              <w:rPr>
                <w:sz w:val="72"/>
                <w:szCs w:val="72"/>
                <w:lang w:val="en-US" w:bidi="en-US"/>
              </w:rPr>
              <w:drawing>
                <wp:anchor distT="0" distB="0" distL="114300" distR="114300" simplePos="0" relativeHeight="251661312" behindDoc="1" locked="0" layoutInCell="1" allowOverlap="1">
                  <wp:simplePos x="0" y="0"/>
                  <wp:positionH relativeFrom="column">
                    <wp:posOffset>-4683591</wp:posOffset>
                  </wp:positionH>
                  <wp:positionV relativeFrom="paragraph">
                    <wp:posOffset>5400185</wp:posOffset>
                  </wp:positionV>
                  <wp:extent cx="3187137" cy="2997843"/>
                  <wp:effectExtent l="19050" t="0" r="0" b="0"/>
                  <wp:wrapNone/>
                  <wp:docPr id="3" name="Resim 2" descr="11155714_IMG-20181211-WA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55714_IMG-20181211-WA0006"/>
                          <pic:cNvPicPr>
                            <a:picLocks noChangeAspect="1" noChangeArrowheads="1"/>
                          </pic:cNvPicPr>
                        </pic:nvPicPr>
                        <pic:blipFill>
                          <a:blip r:embed="rId7" cstate="print"/>
                          <a:stretch>
                            <a:fillRect/>
                          </a:stretch>
                        </pic:blipFill>
                        <pic:spPr bwMode="auto">
                          <a:xfrm>
                            <a:off x="0" y="0"/>
                            <a:ext cx="3185283" cy="2997843"/>
                          </a:xfrm>
                          <a:prstGeom prst="rect">
                            <a:avLst/>
                          </a:prstGeom>
                          <a:noFill/>
                          <a:ln>
                            <a:noFill/>
                          </a:ln>
                        </pic:spPr>
                      </pic:pic>
                    </a:graphicData>
                  </a:graphic>
                </wp:anchor>
              </w:drawing>
            </w:r>
          </w:p>
          <w:p w:rsidR="002D694B" w:rsidRDefault="002D694B" w:rsidP="002D694B">
            <w:pPr>
              <w:rPr>
                <w:lang w:val="en-US" w:bidi="en-US"/>
              </w:rPr>
            </w:pPr>
          </w:p>
          <w:p w:rsidR="002D694B" w:rsidRDefault="002D694B" w:rsidP="002D694B">
            <w:pPr>
              <w:rPr>
                <w:lang w:val="en-US" w:bidi="en-US"/>
              </w:rPr>
            </w:pPr>
            <w:r w:rsidRPr="002D694B">
              <w:rPr>
                <w:lang w:val="en-US" w:bidi="en-US"/>
              </w:rPr>
              <w:drawing>
                <wp:anchor distT="0" distB="0" distL="114300" distR="114300" simplePos="0" relativeHeight="251659264" behindDoc="1" locked="0" layoutInCell="1" allowOverlap="1">
                  <wp:simplePos x="0" y="0"/>
                  <wp:positionH relativeFrom="column">
                    <wp:posOffset>-4683591</wp:posOffset>
                  </wp:positionH>
                  <wp:positionV relativeFrom="paragraph">
                    <wp:posOffset>4888375</wp:posOffset>
                  </wp:positionV>
                  <wp:extent cx="3187137" cy="2997843"/>
                  <wp:effectExtent l="19050" t="0" r="0" b="0"/>
                  <wp:wrapNone/>
                  <wp:docPr id="2" name="Resim 2" descr="11155714_IMG-20181211-WA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55714_IMG-20181211-WA0006"/>
                          <pic:cNvPicPr>
                            <a:picLocks noChangeAspect="1" noChangeArrowheads="1"/>
                          </pic:cNvPicPr>
                        </pic:nvPicPr>
                        <pic:blipFill>
                          <a:blip r:embed="rId7" cstate="print"/>
                          <a:stretch>
                            <a:fillRect/>
                          </a:stretch>
                        </pic:blipFill>
                        <pic:spPr bwMode="auto">
                          <a:xfrm>
                            <a:off x="0" y="0"/>
                            <a:ext cx="3185283" cy="2997843"/>
                          </a:xfrm>
                          <a:prstGeom prst="rect">
                            <a:avLst/>
                          </a:prstGeom>
                          <a:noFill/>
                          <a:ln>
                            <a:noFill/>
                          </a:ln>
                        </pic:spPr>
                      </pic:pic>
                    </a:graphicData>
                  </a:graphic>
                </wp:anchor>
              </w:drawing>
            </w:r>
          </w:p>
          <w:p w:rsidR="002D694B" w:rsidRDefault="002D694B" w:rsidP="002D694B">
            <w:pPr>
              <w:rPr>
                <w:lang w:val="en-US" w:bidi="en-US"/>
              </w:rPr>
            </w:pPr>
          </w:p>
          <w:p w:rsidR="002D694B" w:rsidRPr="002D694B" w:rsidRDefault="002D694B" w:rsidP="002D694B">
            <w:pPr>
              <w:rPr>
                <w:lang w:val="en-US" w:bidi="en-US"/>
              </w:rPr>
            </w:pPr>
          </w:p>
          <w:p w:rsidR="006479E0" w:rsidRPr="00E02B24" w:rsidRDefault="006479E0" w:rsidP="006479E0">
            <w:pPr>
              <w:rPr>
                <w:lang w:val="en-US" w:bidi="en-US"/>
              </w:rPr>
            </w:pPr>
          </w:p>
          <w:p w:rsidR="006479E0" w:rsidRPr="00E02B24" w:rsidRDefault="00F81EF1" w:rsidP="00432D6D">
            <w:pPr>
              <w:spacing w:line="276" w:lineRule="auto"/>
              <w:jc w:val="center"/>
              <w:rPr>
                <w:b/>
                <w:sz w:val="32"/>
              </w:rPr>
            </w:pPr>
            <w:r>
              <w:rPr>
                <w:noProof/>
                <w:lang w:eastAsia="tr-TR"/>
              </w:rPr>
              <w:drawing>
                <wp:inline distT="0" distB="0" distL="0" distR="0">
                  <wp:extent cx="2914650" cy="1454517"/>
                  <wp:effectExtent l="19050" t="0" r="0" b="0"/>
                  <wp:docPr id="1" name="Resim 5" descr="kardeş kıskançlığ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rdeş kıskançlığı ile ilgili görsel sonucu"/>
                          <pic:cNvPicPr>
                            <a:picLocks noChangeAspect="1" noChangeArrowheads="1"/>
                          </pic:cNvPicPr>
                        </pic:nvPicPr>
                        <pic:blipFill>
                          <a:blip r:embed="rId8" cstate="print"/>
                          <a:srcRect/>
                          <a:stretch>
                            <a:fillRect/>
                          </a:stretch>
                        </pic:blipFill>
                        <pic:spPr bwMode="auto">
                          <a:xfrm>
                            <a:off x="0" y="0"/>
                            <a:ext cx="2914650" cy="1454517"/>
                          </a:xfrm>
                          <a:prstGeom prst="rect">
                            <a:avLst/>
                          </a:prstGeom>
                          <a:noFill/>
                          <a:ln w="9525">
                            <a:noFill/>
                            <a:miter lim="800000"/>
                            <a:headEnd/>
                            <a:tailEnd/>
                          </a:ln>
                        </pic:spPr>
                      </pic:pic>
                    </a:graphicData>
                  </a:graphic>
                </wp:inline>
              </w:drawing>
            </w:r>
          </w:p>
          <w:p w:rsidR="006479E0" w:rsidRDefault="006479E0" w:rsidP="00A832DE">
            <w:pPr>
              <w:spacing w:line="276" w:lineRule="auto"/>
              <w:jc w:val="center"/>
              <w:rPr>
                <w:b/>
                <w:sz w:val="32"/>
              </w:rPr>
            </w:pPr>
          </w:p>
          <w:p w:rsidR="00F81EF1" w:rsidRPr="00E02B24" w:rsidRDefault="00F81EF1" w:rsidP="00A832DE">
            <w:pPr>
              <w:spacing w:line="276" w:lineRule="auto"/>
              <w:jc w:val="center"/>
              <w:rPr>
                <w:b/>
                <w:sz w:val="32"/>
              </w:rPr>
            </w:pPr>
          </w:p>
          <w:p w:rsidR="00517BAC" w:rsidRPr="007E7624" w:rsidRDefault="00F81EF1" w:rsidP="007E7624">
            <w:pPr>
              <w:spacing w:line="276" w:lineRule="auto"/>
              <w:jc w:val="center"/>
              <w:rPr>
                <w:rFonts w:ascii="Chiller" w:hAnsi="Chiller"/>
                <w:b/>
                <w:sz w:val="96"/>
              </w:rPr>
            </w:pPr>
            <w:r w:rsidRPr="00F81EF1">
              <w:rPr>
                <w:rFonts w:ascii="Chiller" w:hAnsi="Chiller"/>
                <w:b/>
                <w:sz w:val="96"/>
              </w:rPr>
              <w:t>KARDE</w:t>
            </w:r>
            <w:r w:rsidRPr="00F81EF1">
              <w:rPr>
                <w:b/>
                <w:sz w:val="96"/>
              </w:rPr>
              <w:t>Ş</w:t>
            </w:r>
            <w:r w:rsidRPr="00F81EF1">
              <w:rPr>
                <w:rFonts w:ascii="Chiller" w:hAnsi="Chiller"/>
                <w:b/>
                <w:sz w:val="96"/>
              </w:rPr>
              <w:t xml:space="preserve"> KISKANÇLI</w:t>
            </w:r>
            <w:r w:rsidRPr="00F81EF1">
              <w:rPr>
                <w:b/>
                <w:sz w:val="96"/>
              </w:rPr>
              <w:t>Ğ</w:t>
            </w:r>
            <w:r w:rsidRPr="00F81EF1">
              <w:rPr>
                <w:rFonts w:ascii="Chiller" w:hAnsi="Chiller"/>
                <w:b/>
                <w:sz w:val="96"/>
              </w:rPr>
              <w:t>I</w:t>
            </w:r>
          </w:p>
        </w:tc>
      </w:tr>
    </w:tbl>
    <w:p w:rsidR="00D83CC7" w:rsidRPr="00E02B24" w:rsidRDefault="00D83CC7" w:rsidP="00A832DE"/>
    <w:sectPr w:rsidR="00D83CC7" w:rsidRPr="00E02B24" w:rsidSect="001B3895">
      <w:pgSz w:w="16838" w:h="11906" w:orient="landscape"/>
      <w:pgMar w:top="567" w:right="567" w:bottom="567" w:left="56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Lucida Sans Unicode">
    <w:panose1 w:val="020B0602030504020204"/>
    <w:charset w:val="A2"/>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sig w:usb0="00000000" w:usb1="00000000" w:usb2="00000000" w:usb3="00000000" w:csb0="00000000" w:csb1="00000000"/>
  </w:font>
  <w:font w:name="Chiller">
    <w:panose1 w:val="040204040310070206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443D"/>
    <w:multiLevelType w:val="multilevel"/>
    <w:tmpl w:val="2D6A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13392C"/>
    <w:multiLevelType w:val="multilevel"/>
    <w:tmpl w:val="1C6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993CB0"/>
    <w:multiLevelType w:val="multilevel"/>
    <w:tmpl w:val="8FFE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74C8A"/>
    <w:multiLevelType w:val="multilevel"/>
    <w:tmpl w:val="35AA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C765CD"/>
    <w:multiLevelType w:val="multilevel"/>
    <w:tmpl w:val="8FFE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82121"/>
    <w:multiLevelType w:val="hybridMultilevel"/>
    <w:tmpl w:val="415608D8"/>
    <w:lvl w:ilvl="0" w:tplc="9E687268">
      <w:start w:val="1"/>
      <w:numFmt w:val="bullet"/>
      <w:lvlText w:val="•"/>
      <w:lvlJc w:val="left"/>
      <w:pPr>
        <w:tabs>
          <w:tab w:val="num" w:pos="360"/>
        </w:tabs>
        <w:ind w:left="360" w:hanging="360"/>
      </w:pPr>
      <w:rPr>
        <w:rFonts w:ascii="Arial" w:hAnsi="Arial" w:hint="default"/>
      </w:rPr>
    </w:lvl>
    <w:lvl w:ilvl="1" w:tplc="82A45B32" w:tentative="1">
      <w:start w:val="1"/>
      <w:numFmt w:val="bullet"/>
      <w:lvlText w:val="•"/>
      <w:lvlJc w:val="left"/>
      <w:pPr>
        <w:tabs>
          <w:tab w:val="num" w:pos="1080"/>
        </w:tabs>
        <w:ind w:left="1080" w:hanging="360"/>
      </w:pPr>
      <w:rPr>
        <w:rFonts w:ascii="Arial" w:hAnsi="Arial" w:hint="default"/>
      </w:rPr>
    </w:lvl>
    <w:lvl w:ilvl="2" w:tplc="F274CB40" w:tentative="1">
      <w:start w:val="1"/>
      <w:numFmt w:val="bullet"/>
      <w:lvlText w:val="•"/>
      <w:lvlJc w:val="left"/>
      <w:pPr>
        <w:tabs>
          <w:tab w:val="num" w:pos="1800"/>
        </w:tabs>
        <w:ind w:left="1800" w:hanging="360"/>
      </w:pPr>
      <w:rPr>
        <w:rFonts w:ascii="Arial" w:hAnsi="Arial" w:hint="default"/>
      </w:rPr>
    </w:lvl>
    <w:lvl w:ilvl="3" w:tplc="05DAC1EC" w:tentative="1">
      <w:start w:val="1"/>
      <w:numFmt w:val="bullet"/>
      <w:lvlText w:val="•"/>
      <w:lvlJc w:val="left"/>
      <w:pPr>
        <w:tabs>
          <w:tab w:val="num" w:pos="2520"/>
        </w:tabs>
        <w:ind w:left="2520" w:hanging="360"/>
      </w:pPr>
      <w:rPr>
        <w:rFonts w:ascii="Arial" w:hAnsi="Arial" w:hint="default"/>
      </w:rPr>
    </w:lvl>
    <w:lvl w:ilvl="4" w:tplc="F0AC7DFE" w:tentative="1">
      <w:start w:val="1"/>
      <w:numFmt w:val="bullet"/>
      <w:lvlText w:val="•"/>
      <w:lvlJc w:val="left"/>
      <w:pPr>
        <w:tabs>
          <w:tab w:val="num" w:pos="3240"/>
        </w:tabs>
        <w:ind w:left="3240" w:hanging="360"/>
      </w:pPr>
      <w:rPr>
        <w:rFonts w:ascii="Arial" w:hAnsi="Arial" w:hint="default"/>
      </w:rPr>
    </w:lvl>
    <w:lvl w:ilvl="5" w:tplc="E9F4EC2C" w:tentative="1">
      <w:start w:val="1"/>
      <w:numFmt w:val="bullet"/>
      <w:lvlText w:val="•"/>
      <w:lvlJc w:val="left"/>
      <w:pPr>
        <w:tabs>
          <w:tab w:val="num" w:pos="3960"/>
        </w:tabs>
        <w:ind w:left="3960" w:hanging="360"/>
      </w:pPr>
      <w:rPr>
        <w:rFonts w:ascii="Arial" w:hAnsi="Arial" w:hint="default"/>
      </w:rPr>
    </w:lvl>
    <w:lvl w:ilvl="6" w:tplc="D3CAA458" w:tentative="1">
      <w:start w:val="1"/>
      <w:numFmt w:val="bullet"/>
      <w:lvlText w:val="•"/>
      <w:lvlJc w:val="left"/>
      <w:pPr>
        <w:tabs>
          <w:tab w:val="num" w:pos="4680"/>
        </w:tabs>
        <w:ind w:left="4680" w:hanging="360"/>
      </w:pPr>
      <w:rPr>
        <w:rFonts w:ascii="Arial" w:hAnsi="Arial" w:hint="default"/>
      </w:rPr>
    </w:lvl>
    <w:lvl w:ilvl="7" w:tplc="52726C40" w:tentative="1">
      <w:start w:val="1"/>
      <w:numFmt w:val="bullet"/>
      <w:lvlText w:val="•"/>
      <w:lvlJc w:val="left"/>
      <w:pPr>
        <w:tabs>
          <w:tab w:val="num" w:pos="5400"/>
        </w:tabs>
        <w:ind w:left="5400" w:hanging="360"/>
      </w:pPr>
      <w:rPr>
        <w:rFonts w:ascii="Arial" w:hAnsi="Arial" w:hint="default"/>
      </w:rPr>
    </w:lvl>
    <w:lvl w:ilvl="8" w:tplc="48D80444" w:tentative="1">
      <w:start w:val="1"/>
      <w:numFmt w:val="bullet"/>
      <w:lvlText w:val="•"/>
      <w:lvlJc w:val="left"/>
      <w:pPr>
        <w:tabs>
          <w:tab w:val="num" w:pos="6120"/>
        </w:tabs>
        <w:ind w:left="6120" w:hanging="360"/>
      </w:pPr>
      <w:rPr>
        <w:rFonts w:ascii="Arial" w:hAnsi="Arial" w:hint="default"/>
      </w:rPr>
    </w:lvl>
  </w:abstractNum>
  <w:abstractNum w:abstractNumId="6">
    <w:nsid w:val="2C102AF8"/>
    <w:multiLevelType w:val="multilevel"/>
    <w:tmpl w:val="6C3C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9D626A"/>
    <w:multiLevelType w:val="hybridMultilevel"/>
    <w:tmpl w:val="92FA099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A561F9"/>
    <w:multiLevelType w:val="multilevel"/>
    <w:tmpl w:val="9376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8D1B0A"/>
    <w:multiLevelType w:val="hybridMultilevel"/>
    <w:tmpl w:val="F6C69F82"/>
    <w:lvl w:ilvl="0" w:tplc="C15EABAE">
      <w:start w:val="1"/>
      <w:numFmt w:val="bullet"/>
      <w:lvlText w:val=""/>
      <w:lvlJc w:val="left"/>
      <w:pPr>
        <w:tabs>
          <w:tab w:val="num" w:pos="360"/>
        </w:tabs>
        <w:ind w:left="360" w:hanging="360"/>
      </w:pPr>
      <w:rPr>
        <w:rFonts w:ascii="Symbol" w:hAnsi="Symbol" w:hint="default"/>
      </w:rPr>
    </w:lvl>
    <w:lvl w:ilvl="1" w:tplc="E16818C4" w:tentative="1">
      <w:start w:val="1"/>
      <w:numFmt w:val="bullet"/>
      <w:lvlText w:val=""/>
      <w:lvlJc w:val="left"/>
      <w:pPr>
        <w:tabs>
          <w:tab w:val="num" w:pos="1364"/>
        </w:tabs>
        <w:ind w:left="1364" w:hanging="360"/>
      </w:pPr>
      <w:rPr>
        <w:rFonts w:ascii="Symbol" w:hAnsi="Symbol" w:hint="default"/>
      </w:rPr>
    </w:lvl>
    <w:lvl w:ilvl="2" w:tplc="82E8646E" w:tentative="1">
      <w:start w:val="1"/>
      <w:numFmt w:val="bullet"/>
      <w:lvlText w:val=""/>
      <w:lvlJc w:val="left"/>
      <w:pPr>
        <w:tabs>
          <w:tab w:val="num" w:pos="2084"/>
        </w:tabs>
        <w:ind w:left="2084" w:hanging="360"/>
      </w:pPr>
      <w:rPr>
        <w:rFonts w:ascii="Symbol" w:hAnsi="Symbol" w:hint="default"/>
      </w:rPr>
    </w:lvl>
    <w:lvl w:ilvl="3" w:tplc="2ABE1AAA" w:tentative="1">
      <w:start w:val="1"/>
      <w:numFmt w:val="bullet"/>
      <w:lvlText w:val=""/>
      <w:lvlJc w:val="left"/>
      <w:pPr>
        <w:tabs>
          <w:tab w:val="num" w:pos="2804"/>
        </w:tabs>
        <w:ind w:left="2804" w:hanging="360"/>
      </w:pPr>
      <w:rPr>
        <w:rFonts w:ascii="Symbol" w:hAnsi="Symbol" w:hint="default"/>
      </w:rPr>
    </w:lvl>
    <w:lvl w:ilvl="4" w:tplc="65644B1C" w:tentative="1">
      <w:start w:val="1"/>
      <w:numFmt w:val="bullet"/>
      <w:lvlText w:val=""/>
      <w:lvlJc w:val="left"/>
      <w:pPr>
        <w:tabs>
          <w:tab w:val="num" w:pos="3524"/>
        </w:tabs>
        <w:ind w:left="3524" w:hanging="360"/>
      </w:pPr>
      <w:rPr>
        <w:rFonts w:ascii="Symbol" w:hAnsi="Symbol" w:hint="default"/>
      </w:rPr>
    </w:lvl>
    <w:lvl w:ilvl="5" w:tplc="093CBA20" w:tentative="1">
      <w:start w:val="1"/>
      <w:numFmt w:val="bullet"/>
      <w:lvlText w:val=""/>
      <w:lvlJc w:val="left"/>
      <w:pPr>
        <w:tabs>
          <w:tab w:val="num" w:pos="4244"/>
        </w:tabs>
        <w:ind w:left="4244" w:hanging="360"/>
      </w:pPr>
      <w:rPr>
        <w:rFonts w:ascii="Symbol" w:hAnsi="Symbol" w:hint="default"/>
      </w:rPr>
    </w:lvl>
    <w:lvl w:ilvl="6" w:tplc="EB326E30" w:tentative="1">
      <w:start w:val="1"/>
      <w:numFmt w:val="bullet"/>
      <w:lvlText w:val=""/>
      <w:lvlJc w:val="left"/>
      <w:pPr>
        <w:tabs>
          <w:tab w:val="num" w:pos="4964"/>
        </w:tabs>
        <w:ind w:left="4964" w:hanging="360"/>
      </w:pPr>
      <w:rPr>
        <w:rFonts w:ascii="Symbol" w:hAnsi="Symbol" w:hint="default"/>
      </w:rPr>
    </w:lvl>
    <w:lvl w:ilvl="7" w:tplc="C31A3178" w:tentative="1">
      <w:start w:val="1"/>
      <w:numFmt w:val="bullet"/>
      <w:lvlText w:val=""/>
      <w:lvlJc w:val="left"/>
      <w:pPr>
        <w:tabs>
          <w:tab w:val="num" w:pos="5684"/>
        </w:tabs>
        <w:ind w:left="5684" w:hanging="360"/>
      </w:pPr>
      <w:rPr>
        <w:rFonts w:ascii="Symbol" w:hAnsi="Symbol" w:hint="default"/>
      </w:rPr>
    </w:lvl>
    <w:lvl w:ilvl="8" w:tplc="38DEE6EA" w:tentative="1">
      <w:start w:val="1"/>
      <w:numFmt w:val="bullet"/>
      <w:lvlText w:val=""/>
      <w:lvlJc w:val="left"/>
      <w:pPr>
        <w:tabs>
          <w:tab w:val="num" w:pos="6404"/>
        </w:tabs>
        <w:ind w:left="6404" w:hanging="360"/>
      </w:pPr>
      <w:rPr>
        <w:rFonts w:ascii="Symbol" w:hAnsi="Symbol" w:hint="default"/>
      </w:rPr>
    </w:lvl>
  </w:abstractNum>
  <w:abstractNum w:abstractNumId="10">
    <w:nsid w:val="4EF71369"/>
    <w:multiLevelType w:val="multilevel"/>
    <w:tmpl w:val="8F58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5444E4B"/>
    <w:multiLevelType w:val="multilevel"/>
    <w:tmpl w:val="8FFE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CA69E8"/>
    <w:multiLevelType w:val="multilevel"/>
    <w:tmpl w:val="8F10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E826989"/>
    <w:multiLevelType w:val="hybridMultilevel"/>
    <w:tmpl w:val="01962410"/>
    <w:lvl w:ilvl="0" w:tplc="C074D710">
      <w:start w:val="1"/>
      <w:numFmt w:val="bullet"/>
      <w:lvlText w:val=""/>
      <w:lvlJc w:val="left"/>
      <w:pPr>
        <w:tabs>
          <w:tab w:val="num" w:pos="360"/>
        </w:tabs>
        <w:ind w:left="360" w:hanging="360"/>
      </w:pPr>
      <w:rPr>
        <w:rFonts w:ascii="Symbol" w:hAnsi="Symbol" w:hint="default"/>
      </w:rPr>
    </w:lvl>
    <w:lvl w:ilvl="1" w:tplc="203AB522" w:tentative="1">
      <w:start w:val="1"/>
      <w:numFmt w:val="bullet"/>
      <w:lvlText w:val=""/>
      <w:lvlJc w:val="left"/>
      <w:pPr>
        <w:tabs>
          <w:tab w:val="num" w:pos="1440"/>
        </w:tabs>
        <w:ind w:left="1440" w:hanging="360"/>
      </w:pPr>
      <w:rPr>
        <w:rFonts w:ascii="Symbol" w:hAnsi="Symbol" w:hint="default"/>
      </w:rPr>
    </w:lvl>
    <w:lvl w:ilvl="2" w:tplc="5F0242A4" w:tentative="1">
      <w:start w:val="1"/>
      <w:numFmt w:val="bullet"/>
      <w:lvlText w:val=""/>
      <w:lvlJc w:val="left"/>
      <w:pPr>
        <w:tabs>
          <w:tab w:val="num" w:pos="2160"/>
        </w:tabs>
        <w:ind w:left="2160" w:hanging="360"/>
      </w:pPr>
      <w:rPr>
        <w:rFonts w:ascii="Symbol" w:hAnsi="Symbol" w:hint="default"/>
      </w:rPr>
    </w:lvl>
    <w:lvl w:ilvl="3" w:tplc="14F67524" w:tentative="1">
      <w:start w:val="1"/>
      <w:numFmt w:val="bullet"/>
      <w:lvlText w:val=""/>
      <w:lvlJc w:val="left"/>
      <w:pPr>
        <w:tabs>
          <w:tab w:val="num" w:pos="2880"/>
        </w:tabs>
        <w:ind w:left="2880" w:hanging="360"/>
      </w:pPr>
      <w:rPr>
        <w:rFonts w:ascii="Symbol" w:hAnsi="Symbol" w:hint="default"/>
      </w:rPr>
    </w:lvl>
    <w:lvl w:ilvl="4" w:tplc="6DE2F5AA" w:tentative="1">
      <w:start w:val="1"/>
      <w:numFmt w:val="bullet"/>
      <w:lvlText w:val=""/>
      <w:lvlJc w:val="left"/>
      <w:pPr>
        <w:tabs>
          <w:tab w:val="num" w:pos="3600"/>
        </w:tabs>
        <w:ind w:left="3600" w:hanging="360"/>
      </w:pPr>
      <w:rPr>
        <w:rFonts w:ascii="Symbol" w:hAnsi="Symbol" w:hint="default"/>
      </w:rPr>
    </w:lvl>
    <w:lvl w:ilvl="5" w:tplc="2F589898" w:tentative="1">
      <w:start w:val="1"/>
      <w:numFmt w:val="bullet"/>
      <w:lvlText w:val=""/>
      <w:lvlJc w:val="left"/>
      <w:pPr>
        <w:tabs>
          <w:tab w:val="num" w:pos="4320"/>
        </w:tabs>
        <w:ind w:left="4320" w:hanging="360"/>
      </w:pPr>
      <w:rPr>
        <w:rFonts w:ascii="Symbol" w:hAnsi="Symbol" w:hint="default"/>
      </w:rPr>
    </w:lvl>
    <w:lvl w:ilvl="6" w:tplc="7B7A5ECA" w:tentative="1">
      <w:start w:val="1"/>
      <w:numFmt w:val="bullet"/>
      <w:lvlText w:val=""/>
      <w:lvlJc w:val="left"/>
      <w:pPr>
        <w:tabs>
          <w:tab w:val="num" w:pos="5040"/>
        </w:tabs>
        <w:ind w:left="5040" w:hanging="360"/>
      </w:pPr>
      <w:rPr>
        <w:rFonts w:ascii="Symbol" w:hAnsi="Symbol" w:hint="default"/>
      </w:rPr>
    </w:lvl>
    <w:lvl w:ilvl="7" w:tplc="D65C38F4" w:tentative="1">
      <w:start w:val="1"/>
      <w:numFmt w:val="bullet"/>
      <w:lvlText w:val=""/>
      <w:lvlJc w:val="left"/>
      <w:pPr>
        <w:tabs>
          <w:tab w:val="num" w:pos="5760"/>
        </w:tabs>
        <w:ind w:left="5760" w:hanging="360"/>
      </w:pPr>
      <w:rPr>
        <w:rFonts w:ascii="Symbol" w:hAnsi="Symbol" w:hint="default"/>
      </w:rPr>
    </w:lvl>
    <w:lvl w:ilvl="8" w:tplc="528410D0" w:tentative="1">
      <w:start w:val="1"/>
      <w:numFmt w:val="bullet"/>
      <w:lvlText w:val=""/>
      <w:lvlJc w:val="left"/>
      <w:pPr>
        <w:tabs>
          <w:tab w:val="num" w:pos="6480"/>
        </w:tabs>
        <w:ind w:left="6480" w:hanging="360"/>
      </w:pPr>
      <w:rPr>
        <w:rFonts w:ascii="Symbol" w:hAnsi="Symbol" w:hint="default"/>
      </w:rPr>
    </w:lvl>
  </w:abstractNum>
  <w:abstractNum w:abstractNumId="14">
    <w:nsid w:val="651F2B7D"/>
    <w:multiLevelType w:val="multilevel"/>
    <w:tmpl w:val="18A8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6B57E73"/>
    <w:multiLevelType w:val="multilevel"/>
    <w:tmpl w:val="C602B2F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6">
    <w:nsid w:val="6BD525EF"/>
    <w:multiLevelType w:val="hybridMultilevel"/>
    <w:tmpl w:val="99909C84"/>
    <w:lvl w:ilvl="0" w:tplc="041F0001">
      <w:start w:val="1"/>
      <w:numFmt w:val="bullet"/>
      <w:lvlText w:val=""/>
      <w:lvlJc w:val="left"/>
      <w:pPr>
        <w:ind w:left="945" w:hanging="360"/>
      </w:pPr>
      <w:rPr>
        <w:rFonts w:ascii="Symbol" w:hAnsi="Symbol" w:hint="default"/>
      </w:rPr>
    </w:lvl>
    <w:lvl w:ilvl="1" w:tplc="041F0003" w:tentative="1">
      <w:start w:val="1"/>
      <w:numFmt w:val="bullet"/>
      <w:lvlText w:val="o"/>
      <w:lvlJc w:val="left"/>
      <w:pPr>
        <w:ind w:left="1665" w:hanging="360"/>
      </w:pPr>
      <w:rPr>
        <w:rFonts w:ascii="Courier New" w:hAnsi="Courier New" w:cs="Courier New" w:hint="default"/>
      </w:rPr>
    </w:lvl>
    <w:lvl w:ilvl="2" w:tplc="041F0005" w:tentative="1">
      <w:start w:val="1"/>
      <w:numFmt w:val="bullet"/>
      <w:lvlText w:val=""/>
      <w:lvlJc w:val="left"/>
      <w:pPr>
        <w:ind w:left="2385" w:hanging="360"/>
      </w:pPr>
      <w:rPr>
        <w:rFonts w:ascii="Wingdings" w:hAnsi="Wingdings" w:hint="default"/>
      </w:rPr>
    </w:lvl>
    <w:lvl w:ilvl="3" w:tplc="041F0001" w:tentative="1">
      <w:start w:val="1"/>
      <w:numFmt w:val="bullet"/>
      <w:lvlText w:val=""/>
      <w:lvlJc w:val="left"/>
      <w:pPr>
        <w:ind w:left="3105" w:hanging="360"/>
      </w:pPr>
      <w:rPr>
        <w:rFonts w:ascii="Symbol" w:hAnsi="Symbol" w:hint="default"/>
      </w:rPr>
    </w:lvl>
    <w:lvl w:ilvl="4" w:tplc="041F0003" w:tentative="1">
      <w:start w:val="1"/>
      <w:numFmt w:val="bullet"/>
      <w:lvlText w:val="o"/>
      <w:lvlJc w:val="left"/>
      <w:pPr>
        <w:ind w:left="3825" w:hanging="360"/>
      </w:pPr>
      <w:rPr>
        <w:rFonts w:ascii="Courier New" w:hAnsi="Courier New" w:cs="Courier New" w:hint="default"/>
      </w:rPr>
    </w:lvl>
    <w:lvl w:ilvl="5" w:tplc="041F0005" w:tentative="1">
      <w:start w:val="1"/>
      <w:numFmt w:val="bullet"/>
      <w:lvlText w:val=""/>
      <w:lvlJc w:val="left"/>
      <w:pPr>
        <w:ind w:left="4545" w:hanging="360"/>
      </w:pPr>
      <w:rPr>
        <w:rFonts w:ascii="Wingdings" w:hAnsi="Wingdings" w:hint="default"/>
      </w:rPr>
    </w:lvl>
    <w:lvl w:ilvl="6" w:tplc="041F0001" w:tentative="1">
      <w:start w:val="1"/>
      <w:numFmt w:val="bullet"/>
      <w:lvlText w:val=""/>
      <w:lvlJc w:val="left"/>
      <w:pPr>
        <w:ind w:left="5265" w:hanging="360"/>
      </w:pPr>
      <w:rPr>
        <w:rFonts w:ascii="Symbol" w:hAnsi="Symbol" w:hint="default"/>
      </w:rPr>
    </w:lvl>
    <w:lvl w:ilvl="7" w:tplc="041F0003" w:tentative="1">
      <w:start w:val="1"/>
      <w:numFmt w:val="bullet"/>
      <w:lvlText w:val="o"/>
      <w:lvlJc w:val="left"/>
      <w:pPr>
        <w:ind w:left="5985" w:hanging="360"/>
      </w:pPr>
      <w:rPr>
        <w:rFonts w:ascii="Courier New" w:hAnsi="Courier New" w:cs="Courier New" w:hint="default"/>
      </w:rPr>
    </w:lvl>
    <w:lvl w:ilvl="8" w:tplc="041F0005" w:tentative="1">
      <w:start w:val="1"/>
      <w:numFmt w:val="bullet"/>
      <w:lvlText w:val=""/>
      <w:lvlJc w:val="left"/>
      <w:pPr>
        <w:ind w:left="6705" w:hanging="360"/>
      </w:pPr>
      <w:rPr>
        <w:rFonts w:ascii="Wingdings" w:hAnsi="Wingdings" w:hint="default"/>
      </w:rPr>
    </w:lvl>
  </w:abstractNum>
  <w:abstractNum w:abstractNumId="17">
    <w:nsid w:val="73B70167"/>
    <w:multiLevelType w:val="multilevel"/>
    <w:tmpl w:val="F550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B90244E"/>
    <w:multiLevelType w:val="hybridMultilevel"/>
    <w:tmpl w:val="C14E58F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CE52584"/>
    <w:multiLevelType w:val="multilevel"/>
    <w:tmpl w:val="FA00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13"/>
  </w:num>
  <w:num w:numId="4">
    <w:abstractNumId w:val="5"/>
  </w:num>
  <w:num w:numId="5">
    <w:abstractNumId w:val="15"/>
  </w:num>
  <w:num w:numId="6">
    <w:abstractNumId w:val="2"/>
  </w:num>
  <w:num w:numId="7">
    <w:abstractNumId w:val="16"/>
  </w:num>
  <w:num w:numId="8">
    <w:abstractNumId w:val="4"/>
  </w:num>
  <w:num w:numId="9">
    <w:abstractNumId w:val="11"/>
  </w:num>
  <w:num w:numId="10">
    <w:abstractNumId w:val="18"/>
  </w:num>
  <w:num w:numId="11">
    <w:abstractNumId w:val="1"/>
  </w:num>
  <w:num w:numId="12">
    <w:abstractNumId w:val="0"/>
  </w:num>
  <w:num w:numId="13">
    <w:abstractNumId w:val="17"/>
  </w:num>
  <w:num w:numId="14">
    <w:abstractNumId w:val="8"/>
  </w:num>
  <w:num w:numId="15">
    <w:abstractNumId w:val="14"/>
  </w:num>
  <w:num w:numId="16">
    <w:abstractNumId w:val="6"/>
  </w:num>
  <w:num w:numId="17">
    <w:abstractNumId w:val="19"/>
  </w:num>
  <w:num w:numId="18">
    <w:abstractNumId w:val="3"/>
  </w:num>
  <w:num w:numId="19">
    <w:abstractNumId w:val="1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57049"/>
    <w:rsid w:val="00000F6A"/>
    <w:rsid w:val="0006054F"/>
    <w:rsid w:val="000777AF"/>
    <w:rsid w:val="00086E03"/>
    <w:rsid w:val="00133D2B"/>
    <w:rsid w:val="001675ED"/>
    <w:rsid w:val="001B3895"/>
    <w:rsid w:val="001D11B7"/>
    <w:rsid w:val="00271621"/>
    <w:rsid w:val="002D694B"/>
    <w:rsid w:val="003264B9"/>
    <w:rsid w:val="00432D6D"/>
    <w:rsid w:val="004606ED"/>
    <w:rsid w:val="004660DD"/>
    <w:rsid w:val="00466701"/>
    <w:rsid w:val="00480F12"/>
    <w:rsid w:val="004A2556"/>
    <w:rsid w:val="00517BAC"/>
    <w:rsid w:val="005269FD"/>
    <w:rsid w:val="00531D08"/>
    <w:rsid w:val="00550857"/>
    <w:rsid w:val="00550E9A"/>
    <w:rsid w:val="00557FAD"/>
    <w:rsid w:val="005636FE"/>
    <w:rsid w:val="00566148"/>
    <w:rsid w:val="006479E0"/>
    <w:rsid w:val="007046AC"/>
    <w:rsid w:val="007A6C8E"/>
    <w:rsid w:val="007E7624"/>
    <w:rsid w:val="00800492"/>
    <w:rsid w:val="008562BE"/>
    <w:rsid w:val="00857049"/>
    <w:rsid w:val="00897F7F"/>
    <w:rsid w:val="009035E5"/>
    <w:rsid w:val="00993065"/>
    <w:rsid w:val="009B3D00"/>
    <w:rsid w:val="009D12D4"/>
    <w:rsid w:val="009F2494"/>
    <w:rsid w:val="00A6521E"/>
    <w:rsid w:val="00A832DE"/>
    <w:rsid w:val="00AB45DE"/>
    <w:rsid w:val="00B30608"/>
    <w:rsid w:val="00B470E0"/>
    <w:rsid w:val="00B97889"/>
    <w:rsid w:val="00BD58E8"/>
    <w:rsid w:val="00C10208"/>
    <w:rsid w:val="00C44A63"/>
    <w:rsid w:val="00C543BB"/>
    <w:rsid w:val="00C85F5F"/>
    <w:rsid w:val="00C867E0"/>
    <w:rsid w:val="00D02530"/>
    <w:rsid w:val="00D52631"/>
    <w:rsid w:val="00D83CC7"/>
    <w:rsid w:val="00DA0AF3"/>
    <w:rsid w:val="00DD3202"/>
    <w:rsid w:val="00E02B24"/>
    <w:rsid w:val="00E54C4B"/>
    <w:rsid w:val="00E70503"/>
    <w:rsid w:val="00EE69BB"/>
    <w:rsid w:val="00F216B6"/>
    <w:rsid w:val="00F23E4B"/>
    <w:rsid w:val="00F54DD7"/>
    <w:rsid w:val="00F81EF1"/>
    <w:rsid w:val="00FB7915"/>
    <w:rsid w:val="00FD5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E0"/>
  </w:style>
  <w:style w:type="paragraph" w:styleId="Balk4">
    <w:name w:val="heading 4"/>
    <w:basedOn w:val="Normal"/>
    <w:link w:val="Balk4Char"/>
    <w:uiPriority w:val="9"/>
    <w:qFormat/>
    <w:rsid w:val="0056614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A0A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0AF3"/>
    <w:rPr>
      <w:rFonts w:ascii="Tahoma" w:hAnsi="Tahoma" w:cs="Tahoma"/>
      <w:sz w:val="16"/>
      <w:szCs w:val="16"/>
    </w:rPr>
  </w:style>
  <w:style w:type="table" w:styleId="TabloKlavuzu">
    <w:name w:val="Table Grid"/>
    <w:basedOn w:val="NormalTablo"/>
    <w:uiPriority w:val="59"/>
    <w:rsid w:val="001B3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B3895"/>
    <w:pPr>
      <w:ind w:left="720"/>
      <w:contextualSpacing/>
    </w:pPr>
  </w:style>
  <w:style w:type="paragraph" w:styleId="KonuBal">
    <w:name w:val="Title"/>
    <w:basedOn w:val="Normal"/>
    <w:next w:val="Normal"/>
    <w:link w:val="KonuBalChar"/>
    <w:uiPriority w:val="10"/>
    <w:qFormat/>
    <w:rsid w:val="006479E0"/>
    <w:pPr>
      <w:spacing w:after="240" w:line="240" w:lineRule="auto"/>
    </w:pPr>
    <w:rPr>
      <w:rFonts w:asciiTheme="majorHAnsi" w:eastAsiaTheme="majorEastAsia" w:hAnsiTheme="majorHAnsi" w:cstheme="majorBidi"/>
      <w:b/>
      <w:bCs/>
      <w:i/>
      <w:iCs/>
      <w:spacing w:val="10"/>
      <w:sz w:val="60"/>
      <w:szCs w:val="60"/>
      <w:lang w:val="en-US" w:bidi="en-US"/>
    </w:rPr>
  </w:style>
  <w:style w:type="character" w:customStyle="1" w:styleId="KonuBalChar">
    <w:name w:val="Konu Başlığı Char"/>
    <w:basedOn w:val="VarsaylanParagrafYazTipi"/>
    <w:link w:val="KonuBal"/>
    <w:uiPriority w:val="10"/>
    <w:rsid w:val="006479E0"/>
    <w:rPr>
      <w:rFonts w:asciiTheme="majorHAnsi" w:eastAsiaTheme="majorEastAsia" w:hAnsiTheme="majorHAnsi" w:cstheme="majorBidi"/>
      <w:b/>
      <w:bCs/>
      <w:i/>
      <w:iCs/>
      <w:spacing w:val="10"/>
      <w:sz w:val="60"/>
      <w:szCs w:val="60"/>
      <w:lang w:val="en-US" w:bidi="en-US"/>
    </w:rPr>
  </w:style>
  <w:style w:type="character" w:styleId="Gl">
    <w:name w:val="Strong"/>
    <w:basedOn w:val="VarsaylanParagrafYazTipi"/>
    <w:uiPriority w:val="22"/>
    <w:qFormat/>
    <w:rsid w:val="00D02530"/>
    <w:rPr>
      <w:b/>
      <w:bCs/>
    </w:rPr>
  </w:style>
  <w:style w:type="paragraph" w:styleId="NormalWeb">
    <w:name w:val="Normal (Web)"/>
    <w:basedOn w:val="Normal"/>
    <w:uiPriority w:val="99"/>
    <w:unhideWhenUsed/>
    <w:rsid w:val="00C85F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566148"/>
    <w:rPr>
      <w:rFonts w:ascii="Times New Roman" w:eastAsia="Times New Roman" w:hAnsi="Times New Roman" w:cs="Times New Roman"/>
      <w:b/>
      <w:bCs/>
      <w:sz w:val="24"/>
      <w:szCs w:val="24"/>
      <w:lang w:eastAsia="tr-TR"/>
    </w:rPr>
  </w:style>
  <w:style w:type="character" w:styleId="Vurgu">
    <w:name w:val="Emphasis"/>
    <w:basedOn w:val="VarsaylanParagrafYazTipi"/>
    <w:uiPriority w:val="20"/>
    <w:qFormat/>
    <w:rsid w:val="007A6C8E"/>
    <w:rPr>
      <w:i/>
      <w:iCs/>
    </w:rPr>
  </w:style>
  <w:style w:type="character" w:customStyle="1" w:styleId="apple-converted-space">
    <w:name w:val="apple-converted-space"/>
    <w:basedOn w:val="VarsaylanParagrafYazTipi"/>
    <w:rsid w:val="007A6C8E"/>
  </w:style>
  <w:style w:type="character" w:styleId="Kpr">
    <w:name w:val="Hyperlink"/>
    <w:basedOn w:val="VarsaylanParagrafYazTipi"/>
    <w:uiPriority w:val="99"/>
    <w:semiHidden/>
    <w:unhideWhenUsed/>
    <w:rsid w:val="000777AF"/>
    <w:rPr>
      <w:color w:val="0000FF"/>
      <w:u w:val="single"/>
    </w:rPr>
  </w:style>
</w:styles>
</file>

<file path=word/webSettings.xml><?xml version="1.0" encoding="utf-8"?>
<w:webSettings xmlns:r="http://schemas.openxmlformats.org/officeDocument/2006/relationships" xmlns:w="http://schemas.openxmlformats.org/wordprocessingml/2006/main">
  <w:divs>
    <w:div w:id="22679680">
      <w:bodyDiv w:val="1"/>
      <w:marLeft w:val="0"/>
      <w:marRight w:val="0"/>
      <w:marTop w:val="0"/>
      <w:marBottom w:val="0"/>
      <w:divBdr>
        <w:top w:val="none" w:sz="0" w:space="0" w:color="auto"/>
        <w:left w:val="none" w:sz="0" w:space="0" w:color="auto"/>
        <w:bottom w:val="none" w:sz="0" w:space="0" w:color="auto"/>
        <w:right w:val="none" w:sz="0" w:space="0" w:color="auto"/>
      </w:divBdr>
    </w:div>
    <w:div w:id="328874451">
      <w:bodyDiv w:val="1"/>
      <w:marLeft w:val="0"/>
      <w:marRight w:val="0"/>
      <w:marTop w:val="0"/>
      <w:marBottom w:val="0"/>
      <w:divBdr>
        <w:top w:val="none" w:sz="0" w:space="0" w:color="auto"/>
        <w:left w:val="none" w:sz="0" w:space="0" w:color="auto"/>
        <w:bottom w:val="none" w:sz="0" w:space="0" w:color="auto"/>
        <w:right w:val="none" w:sz="0" w:space="0" w:color="auto"/>
      </w:divBdr>
    </w:div>
    <w:div w:id="397094526">
      <w:bodyDiv w:val="1"/>
      <w:marLeft w:val="0"/>
      <w:marRight w:val="0"/>
      <w:marTop w:val="0"/>
      <w:marBottom w:val="0"/>
      <w:divBdr>
        <w:top w:val="none" w:sz="0" w:space="0" w:color="auto"/>
        <w:left w:val="none" w:sz="0" w:space="0" w:color="auto"/>
        <w:bottom w:val="none" w:sz="0" w:space="0" w:color="auto"/>
        <w:right w:val="none" w:sz="0" w:space="0" w:color="auto"/>
      </w:divBdr>
    </w:div>
    <w:div w:id="397944298">
      <w:bodyDiv w:val="1"/>
      <w:marLeft w:val="0"/>
      <w:marRight w:val="0"/>
      <w:marTop w:val="0"/>
      <w:marBottom w:val="0"/>
      <w:divBdr>
        <w:top w:val="none" w:sz="0" w:space="0" w:color="auto"/>
        <w:left w:val="none" w:sz="0" w:space="0" w:color="auto"/>
        <w:bottom w:val="none" w:sz="0" w:space="0" w:color="auto"/>
        <w:right w:val="none" w:sz="0" w:space="0" w:color="auto"/>
      </w:divBdr>
    </w:div>
    <w:div w:id="550380642">
      <w:bodyDiv w:val="1"/>
      <w:marLeft w:val="0"/>
      <w:marRight w:val="0"/>
      <w:marTop w:val="0"/>
      <w:marBottom w:val="0"/>
      <w:divBdr>
        <w:top w:val="none" w:sz="0" w:space="0" w:color="auto"/>
        <w:left w:val="none" w:sz="0" w:space="0" w:color="auto"/>
        <w:bottom w:val="none" w:sz="0" w:space="0" w:color="auto"/>
        <w:right w:val="none" w:sz="0" w:space="0" w:color="auto"/>
      </w:divBdr>
    </w:div>
    <w:div w:id="653488560">
      <w:bodyDiv w:val="1"/>
      <w:marLeft w:val="0"/>
      <w:marRight w:val="0"/>
      <w:marTop w:val="0"/>
      <w:marBottom w:val="0"/>
      <w:divBdr>
        <w:top w:val="none" w:sz="0" w:space="0" w:color="auto"/>
        <w:left w:val="none" w:sz="0" w:space="0" w:color="auto"/>
        <w:bottom w:val="none" w:sz="0" w:space="0" w:color="auto"/>
        <w:right w:val="none" w:sz="0" w:space="0" w:color="auto"/>
      </w:divBdr>
      <w:divsChild>
        <w:div w:id="934747039">
          <w:marLeft w:val="547"/>
          <w:marRight w:val="0"/>
          <w:marTop w:val="106"/>
          <w:marBottom w:val="200"/>
          <w:divBdr>
            <w:top w:val="none" w:sz="0" w:space="0" w:color="auto"/>
            <w:left w:val="none" w:sz="0" w:space="0" w:color="auto"/>
            <w:bottom w:val="none" w:sz="0" w:space="0" w:color="auto"/>
            <w:right w:val="none" w:sz="0" w:space="0" w:color="auto"/>
          </w:divBdr>
        </w:div>
        <w:div w:id="724987571">
          <w:marLeft w:val="547"/>
          <w:marRight w:val="0"/>
          <w:marTop w:val="106"/>
          <w:marBottom w:val="200"/>
          <w:divBdr>
            <w:top w:val="none" w:sz="0" w:space="0" w:color="auto"/>
            <w:left w:val="none" w:sz="0" w:space="0" w:color="auto"/>
            <w:bottom w:val="none" w:sz="0" w:space="0" w:color="auto"/>
            <w:right w:val="none" w:sz="0" w:space="0" w:color="auto"/>
          </w:divBdr>
        </w:div>
        <w:div w:id="1676686652">
          <w:marLeft w:val="547"/>
          <w:marRight w:val="0"/>
          <w:marTop w:val="106"/>
          <w:marBottom w:val="200"/>
          <w:divBdr>
            <w:top w:val="none" w:sz="0" w:space="0" w:color="auto"/>
            <w:left w:val="none" w:sz="0" w:space="0" w:color="auto"/>
            <w:bottom w:val="none" w:sz="0" w:space="0" w:color="auto"/>
            <w:right w:val="none" w:sz="0" w:space="0" w:color="auto"/>
          </w:divBdr>
        </w:div>
        <w:div w:id="1519930281">
          <w:marLeft w:val="547"/>
          <w:marRight w:val="0"/>
          <w:marTop w:val="106"/>
          <w:marBottom w:val="200"/>
          <w:divBdr>
            <w:top w:val="none" w:sz="0" w:space="0" w:color="auto"/>
            <w:left w:val="none" w:sz="0" w:space="0" w:color="auto"/>
            <w:bottom w:val="none" w:sz="0" w:space="0" w:color="auto"/>
            <w:right w:val="none" w:sz="0" w:space="0" w:color="auto"/>
          </w:divBdr>
        </w:div>
      </w:divsChild>
    </w:div>
    <w:div w:id="781656328">
      <w:bodyDiv w:val="1"/>
      <w:marLeft w:val="0"/>
      <w:marRight w:val="0"/>
      <w:marTop w:val="0"/>
      <w:marBottom w:val="0"/>
      <w:divBdr>
        <w:top w:val="none" w:sz="0" w:space="0" w:color="auto"/>
        <w:left w:val="none" w:sz="0" w:space="0" w:color="auto"/>
        <w:bottom w:val="none" w:sz="0" w:space="0" w:color="auto"/>
        <w:right w:val="none" w:sz="0" w:space="0" w:color="auto"/>
      </w:divBdr>
    </w:div>
    <w:div w:id="850098430">
      <w:bodyDiv w:val="1"/>
      <w:marLeft w:val="0"/>
      <w:marRight w:val="0"/>
      <w:marTop w:val="0"/>
      <w:marBottom w:val="0"/>
      <w:divBdr>
        <w:top w:val="none" w:sz="0" w:space="0" w:color="auto"/>
        <w:left w:val="none" w:sz="0" w:space="0" w:color="auto"/>
        <w:bottom w:val="none" w:sz="0" w:space="0" w:color="auto"/>
        <w:right w:val="none" w:sz="0" w:space="0" w:color="auto"/>
      </w:divBdr>
      <w:divsChild>
        <w:div w:id="1971279272">
          <w:marLeft w:val="547"/>
          <w:marRight w:val="0"/>
          <w:marTop w:val="96"/>
          <w:marBottom w:val="0"/>
          <w:divBdr>
            <w:top w:val="none" w:sz="0" w:space="0" w:color="auto"/>
            <w:left w:val="none" w:sz="0" w:space="0" w:color="auto"/>
            <w:bottom w:val="none" w:sz="0" w:space="0" w:color="auto"/>
            <w:right w:val="none" w:sz="0" w:space="0" w:color="auto"/>
          </w:divBdr>
        </w:div>
      </w:divsChild>
    </w:div>
    <w:div w:id="941062184">
      <w:bodyDiv w:val="1"/>
      <w:marLeft w:val="0"/>
      <w:marRight w:val="0"/>
      <w:marTop w:val="0"/>
      <w:marBottom w:val="0"/>
      <w:divBdr>
        <w:top w:val="none" w:sz="0" w:space="0" w:color="auto"/>
        <w:left w:val="none" w:sz="0" w:space="0" w:color="auto"/>
        <w:bottom w:val="none" w:sz="0" w:space="0" w:color="auto"/>
        <w:right w:val="none" w:sz="0" w:space="0" w:color="auto"/>
      </w:divBdr>
    </w:div>
    <w:div w:id="1150057411">
      <w:bodyDiv w:val="1"/>
      <w:marLeft w:val="0"/>
      <w:marRight w:val="0"/>
      <w:marTop w:val="0"/>
      <w:marBottom w:val="0"/>
      <w:divBdr>
        <w:top w:val="none" w:sz="0" w:space="0" w:color="auto"/>
        <w:left w:val="none" w:sz="0" w:space="0" w:color="auto"/>
        <w:bottom w:val="none" w:sz="0" w:space="0" w:color="auto"/>
        <w:right w:val="none" w:sz="0" w:space="0" w:color="auto"/>
      </w:divBdr>
    </w:div>
    <w:div w:id="1436051372">
      <w:bodyDiv w:val="1"/>
      <w:marLeft w:val="0"/>
      <w:marRight w:val="0"/>
      <w:marTop w:val="0"/>
      <w:marBottom w:val="0"/>
      <w:divBdr>
        <w:top w:val="none" w:sz="0" w:space="0" w:color="auto"/>
        <w:left w:val="none" w:sz="0" w:space="0" w:color="auto"/>
        <w:bottom w:val="none" w:sz="0" w:space="0" w:color="auto"/>
        <w:right w:val="none" w:sz="0" w:space="0" w:color="auto"/>
      </w:divBdr>
    </w:div>
    <w:div w:id="1452474902">
      <w:bodyDiv w:val="1"/>
      <w:marLeft w:val="0"/>
      <w:marRight w:val="0"/>
      <w:marTop w:val="0"/>
      <w:marBottom w:val="0"/>
      <w:divBdr>
        <w:top w:val="none" w:sz="0" w:space="0" w:color="auto"/>
        <w:left w:val="none" w:sz="0" w:space="0" w:color="auto"/>
        <w:bottom w:val="none" w:sz="0" w:space="0" w:color="auto"/>
        <w:right w:val="none" w:sz="0" w:space="0" w:color="auto"/>
      </w:divBdr>
    </w:div>
    <w:div w:id="1763648958">
      <w:bodyDiv w:val="1"/>
      <w:marLeft w:val="0"/>
      <w:marRight w:val="0"/>
      <w:marTop w:val="0"/>
      <w:marBottom w:val="0"/>
      <w:divBdr>
        <w:top w:val="none" w:sz="0" w:space="0" w:color="auto"/>
        <w:left w:val="none" w:sz="0" w:space="0" w:color="auto"/>
        <w:bottom w:val="none" w:sz="0" w:space="0" w:color="auto"/>
        <w:right w:val="none" w:sz="0" w:space="0" w:color="auto"/>
      </w:divBdr>
    </w:div>
    <w:div w:id="1924794486">
      <w:bodyDiv w:val="1"/>
      <w:marLeft w:val="0"/>
      <w:marRight w:val="0"/>
      <w:marTop w:val="0"/>
      <w:marBottom w:val="0"/>
      <w:divBdr>
        <w:top w:val="none" w:sz="0" w:space="0" w:color="auto"/>
        <w:left w:val="none" w:sz="0" w:space="0" w:color="auto"/>
        <w:bottom w:val="none" w:sz="0" w:space="0" w:color="auto"/>
        <w:right w:val="none" w:sz="0" w:space="0" w:color="auto"/>
      </w:divBdr>
      <w:divsChild>
        <w:div w:id="700786232">
          <w:marLeft w:val="547"/>
          <w:marRight w:val="0"/>
          <w:marTop w:val="115"/>
          <w:marBottom w:val="0"/>
          <w:divBdr>
            <w:top w:val="none" w:sz="0" w:space="0" w:color="auto"/>
            <w:left w:val="none" w:sz="0" w:space="0" w:color="auto"/>
            <w:bottom w:val="none" w:sz="0" w:space="0" w:color="auto"/>
            <w:right w:val="none" w:sz="0" w:space="0" w:color="auto"/>
          </w:divBdr>
        </w:div>
        <w:div w:id="889268945">
          <w:marLeft w:val="547"/>
          <w:marRight w:val="0"/>
          <w:marTop w:val="115"/>
          <w:marBottom w:val="0"/>
          <w:divBdr>
            <w:top w:val="none" w:sz="0" w:space="0" w:color="auto"/>
            <w:left w:val="none" w:sz="0" w:space="0" w:color="auto"/>
            <w:bottom w:val="none" w:sz="0" w:space="0" w:color="auto"/>
            <w:right w:val="none" w:sz="0" w:space="0" w:color="auto"/>
          </w:divBdr>
        </w:div>
        <w:div w:id="81055950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FED00-5009-427D-B538-16D141C5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3012</TotalTime>
  <Pages>2</Pages>
  <Words>1007</Words>
  <Characters>5742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dc:creator>
  <cp:lastModifiedBy>rehberlik</cp:lastModifiedBy>
  <cp:revision>11</cp:revision>
  <cp:lastPrinted>2017-11-10T10:59:00Z</cp:lastPrinted>
  <dcterms:created xsi:type="dcterms:W3CDTF">2017-11-08T08:34:00Z</dcterms:created>
  <dcterms:modified xsi:type="dcterms:W3CDTF">2019-02-19T12:18:00Z</dcterms:modified>
</cp:coreProperties>
</file>